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A5" w:rsidRDefault="007A42A5" w:rsidP="00DE75A0">
      <w:pPr>
        <w:jc w:val="center"/>
        <w:rPr>
          <w:b/>
          <w:spacing w:val="20"/>
          <w:sz w:val="36"/>
        </w:rPr>
      </w:pPr>
    </w:p>
    <w:p w:rsidR="00DE75A0" w:rsidRDefault="00DE75A0" w:rsidP="00DE75A0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Školní řád</w:t>
      </w:r>
    </w:p>
    <w:p w:rsidR="002E7F19" w:rsidRDefault="00DE75A0" w:rsidP="00DE75A0">
      <w:pPr>
        <w:jc w:val="center"/>
        <w:rPr>
          <w:spacing w:val="20"/>
          <w:sz w:val="28"/>
          <w:szCs w:val="28"/>
        </w:rPr>
      </w:pPr>
      <w:r>
        <w:rPr>
          <w:b/>
          <w:spacing w:val="20"/>
          <w:sz w:val="36"/>
        </w:rPr>
        <w:t>Církevní základní umělecké školy</w:t>
      </w:r>
      <w:r w:rsidR="002E7F19" w:rsidRPr="002E7F19">
        <w:rPr>
          <w:spacing w:val="20"/>
          <w:sz w:val="28"/>
          <w:szCs w:val="28"/>
        </w:rPr>
        <w:t>,</w:t>
      </w:r>
    </w:p>
    <w:p w:rsidR="00DE75A0" w:rsidRPr="002E7F19" w:rsidRDefault="002E7F19" w:rsidP="00DE75A0">
      <w:pPr>
        <w:jc w:val="center"/>
        <w:rPr>
          <w:spacing w:val="20"/>
          <w:sz w:val="28"/>
          <w:szCs w:val="28"/>
        </w:rPr>
      </w:pPr>
      <w:r w:rsidRPr="002E7F19">
        <w:rPr>
          <w:spacing w:val="20"/>
          <w:sz w:val="28"/>
          <w:szCs w:val="28"/>
        </w:rPr>
        <w:t xml:space="preserve"> která je součástí Biskupského gymnázia Bohuslava Balbína a Základní školy a mateřské školy Jana Pavla II. Hradec Králové</w:t>
      </w:r>
    </w:p>
    <w:p w:rsidR="00DE75A0" w:rsidRPr="002E7F19" w:rsidRDefault="00DE75A0" w:rsidP="00DE75A0">
      <w:pPr>
        <w:jc w:val="center"/>
        <w:rPr>
          <w:sz w:val="28"/>
          <w:szCs w:val="28"/>
        </w:rPr>
      </w:pPr>
      <w:r w:rsidRPr="002E7F19">
        <w:rPr>
          <w:sz w:val="28"/>
          <w:szCs w:val="28"/>
        </w:rPr>
        <w:t>Orlické nábřeží 356</w:t>
      </w:r>
      <w:r w:rsidR="005D67A5" w:rsidRPr="002E7F19">
        <w:rPr>
          <w:sz w:val="28"/>
          <w:szCs w:val="28"/>
        </w:rPr>
        <w:t>/1</w:t>
      </w:r>
      <w:r w:rsidRPr="002E7F19">
        <w:rPr>
          <w:sz w:val="28"/>
          <w:szCs w:val="28"/>
        </w:rPr>
        <w:t>, Hradec Králové 500 03</w:t>
      </w:r>
    </w:p>
    <w:p w:rsidR="00DE75A0" w:rsidRPr="00937209" w:rsidRDefault="00DE75A0" w:rsidP="00DE75A0">
      <w:pPr>
        <w:jc w:val="both"/>
      </w:pPr>
    </w:p>
    <w:p w:rsidR="00DE75A0" w:rsidRPr="00937209" w:rsidRDefault="005D67A5" w:rsidP="00DE75A0">
      <w:pPr>
        <w:jc w:val="center"/>
        <w:rPr>
          <w:i/>
        </w:rPr>
      </w:pPr>
      <w:r>
        <w:rPr>
          <w:i/>
        </w:rPr>
        <w:t>Církevní základní umělecká škola</w:t>
      </w:r>
      <w:r w:rsidR="00DE75A0" w:rsidRPr="00937209">
        <w:rPr>
          <w:i/>
        </w:rPr>
        <w:t xml:space="preserve"> v Hradci Králové je škola zřízená Biskupstvím královehradeckým za účelem výchovy a vzdělání mládeže. Vytyčeným cílem školy je výchova v duchu křesťanské etiky a dosažení kvalitní úrovně </w:t>
      </w:r>
      <w:r>
        <w:rPr>
          <w:i/>
        </w:rPr>
        <w:t xml:space="preserve">uměleckého </w:t>
      </w:r>
      <w:r w:rsidR="00DE75A0" w:rsidRPr="00937209">
        <w:rPr>
          <w:i/>
        </w:rPr>
        <w:t>vzdělání.</w:t>
      </w:r>
    </w:p>
    <w:p w:rsidR="00DE75A0" w:rsidRPr="00937209" w:rsidRDefault="005D67A5" w:rsidP="00DE75A0">
      <w:pPr>
        <w:jc w:val="center"/>
        <w:rPr>
          <w:i/>
        </w:rPr>
      </w:pPr>
      <w:r>
        <w:rPr>
          <w:i/>
        </w:rPr>
        <w:t>Školní řád je</w:t>
      </w:r>
      <w:r w:rsidR="00DE75A0" w:rsidRPr="00937209">
        <w:rPr>
          <w:i/>
        </w:rPr>
        <w:t xml:space="preserve"> vydán na základě ustanovení §30 zákona č. 561/2004 Sb., (školský zákon), vyh</w:t>
      </w:r>
      <w:r w:rsidR="00DE75A0">
        <w:rPr>
          <w:i/>
        </w:rPr>
        <w:t>lášky 48/2005 Sb. a 13/2005 Sb.</w:t>
      </w:r>
    </w:p>
    <w:p w:rsidR="00240528" w:rsidRDefault="00240528" w:rsidP="00DE75A0">
      <w:pPr>
        <w:jc w:val="center"/>
      </w:pPr>
    </w:p>
    <w:p w:rsidR="005D67A5" w:rsidRDefault="005D67A5" w:rsidP="00DE75A0">
      <w:pPr>
        <w:jc w:val="center"/>
      </w:pPr>
    </w:p>
    <w:p w:rsidR="00DE75A0" w:rsidRPr="00DE75A0" w:rsidRDefault="00DE75A0" w:rsidP="00DE75A0">
      <w:pPr>
        <w:spacing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  <w:r w:rsidRPr="00DE75A0">
        <w:rPr>
          <w:rFonts w:eastAsia="Times New Roman"/>
          <w:b/>
          <w:sz w:val="28"/>
          <w:szCs w:val="28"/>
          <w:lang w:eastAsia="cs-CZ"/>
        </w:rPr>
        <w:t>ČÁST PRVNÍ</w:t>
      </w:r>
    </w:p>
    <w:p w:rsidR="00DE75A0" w:rsidRPr="00DE75A0" w:rsidRDefault="00DE75A0" w:rsidP="00DE75A0">
      <w:pPr>
        <w:spacing w:line="240" w:lineRule="auto"/>
        <w:jc w:val="center"/>
        <w:rPr>
          <w:rFonts w:eastAsia="Times New Roman"/>
          <w:i/>
          <w:szCs w:val="24"/>
          <w:lang w:eastAsia="cs-CZ"/>
        </w:rPr>
      </w:pPr>
      <w:r w:rsidRPr="00DE75A0">
        <w:rPr>
          <w:rFonts w:eastAsia="Times New Roman"/>
          <w:i/>
          <w:szCs w:val="24"/>
          <w:lang w:eastAsia="cs-CZ"/>
        </w:rPr>
        <w:t>Práva a povinnosti žáků a jejich zákonných zástupců ve škole a podrobnosti o pravidlech</w:t>
      </w:r>
    </w:p>
    <w:p w:rsidR="00DE75A0" w:rsidRDefault="00DE75A0" w:rsidP="00DE75A0">
      <w:pPr>
        <w:spacing w:line="240" w:lineRule="auto"/>
        <w:jc w:val="center"/>
        <w:rPr>
          <w:rFonts w:eastAsia="Times New Roman"/>
          <w:i/>
          <w:szCs w:val="24"/>
          <w:lang w:eastAsia="cs-CZ"/>
        </w:rPr>
      </w:pPr>
      <w:r w:rsidRPr="00DE75A0">
        <w:rPr>
          <w:rFonts w:eastAsia="Times New Roman"/>
          <w:i/>
          <w:szCs w:val="24"/>
          <w:lang w:eastAsia="cs-CZ"/>
        </w:rPr>
        <w:t>vzájemných vztahů s pedagogickými pracovníky</w:t>
      </w:r>
    </w:p>
    <w:p w:rsidR="00DE75A0" w:rsidRPr="00DE75A0" w:rsidRDefault="00DE75A0" w:rsidP="00DE75A0">
      <w:pPr>
        <w:spacing w:line="240" w:lineRule="auto"/>
        <w:jc w:val="center"/>
        <w:rPr>
          <w:rFonts w:eastAsia="Times New Roman"/>
          <w:i/>
          <w:szCs w:val="24"/>
          <w:lang w:eastAsia="cs-CZ"/>
        </w:rPr>
      </w:pPr>
    </w:p>
    <w:p w:rsidR="00DE75A0" w:rsidRDefault="00DE75A0" w:rsidP="00DE75A0">
      <w:pPr>
        <w:spacing w:line="240" w:lineRule="auto"/>
        <w:rPr>
          <w:rFonts w:eastAsia="Times New Roman"/>
          <w:b/>
          <w:szCs w:val="24"/>
          <w:lang w:eastAsia="cs-CZ"/>
        </w:rPr>
      </w:pPr>
      <w:r w:rsidRPr="00DE75A0">
        <w:rPr>
          <w:rFonts w:eastAsia="Times New Roman"/>
          <w:b/>
          <w:szCs w:val="24"/>
          <w:lang w:eastAsia="cs-CZ"/>
        </w:rPr>
        <w:t xml:space="preserve">I. Práva </w:t>
      </w:r>
      <w:r w:rsidR="003E1818">
        <w:rPr>
          <w:rFonts w:eastAsia="Times New Roman"/>
          <w:b/>
          <w:szCs w:val="24"/>
          <w:lang w:eastAsia="cs-CZ"/>
        </w:rPr>
        <w:t xml:space="preserve">a povinnosti </w:t>
      </w:r>
      <w:r w:rsidRPr="00DE75A0">
        <w:rPr>
          <w:rFonts w:eastAsia="Times New Roman"/>
          <w:b/>
          <w:szCs w:val="24"/>
          <w:lang w:eastAsia="cs-CZ"/>
        </w:rPr>
        <w:t>žáků a zákonných zástupců nezletilých žáků</w:t>
      </w:r>
    </w:p>
    <w:p w:rsidR="00DE75A0" w:rsidRPr="00DE75A0" w:rsidRDefault="00DE75A0" w:rsidP="00DE75A0">
      <w:pPr>
        <w:spacing w:line="240" w:lineRule="auto"/>
        <w:rPr>
          <w:rFonts w:eastAsia="Times New Roman"/>
          <w:b/>
          <w:szCs w:val="24"/>
          <w:lang w:eastAsia="cs-CZ"/>
        </w:rPr>
      </w:pPr>
    </w:p>
    <w:p w:rsidR="007039FC" w:rsidRDefault="00DE75A0" w:rsidP="007039FC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1. Školní řád pro žáky důsledně vychází ze zákona č. 561/2004</w:t>
      </w:r>
      <w:r w:rsidR="007039FC">
        <w:rPr>
          <w:rFonts w:eastAsia="Times New Roman"/>
          <w:szCs w:val="24"/>
          <w:lang w:eastAsia="cs-CZ"/>
        </w:rPr>
        <w:t xml:space="preserve"> Sb., o předškolním, základním, </w:t>
      </w:r>
      <w:r w:rsidRPr="00DE75A0">
        <w:rPr>
          <w:rFonts w:eastAsia="Times New Roman"/>
          <w:szCs w:val="24"/>
          <w:lang w:eastAsia="cs-CZ"/>
        </w:rPr>
        <w:t>středním, vyšším odborné</w:t>
      </w:r>
      <w:r w:rsidR="007039FC">
        <w:rPr>
          <w:rFonts w:eastAsia="Times New Roman"/>
          <w:szCs w:val="24"/>
          <w:lang w:eastAsia="cs-CZ"/>
        </w:rPr>
        <w:t>m</w:t>
      </w:r>
      <w:r w:rsidRPr="00DE75A0">
        <w:rPr>
          <w:rFonts w:eastAsia="Times New Roman"/>
          <w:szCs w:val="24"/>
          <w:lang w:eastAsia="cs-CZ"/>
        </w:rPr>
        <w:t xml:space="preserve"> a jiném vzdělávání (školský zákon)</w:t>
      </w:r>
      <w:r w:rsidR="007039FC">
        <w:rPr>
          <w:rFonts w:eastAsia="Times New Roman"/>
          <w:szCs w:val="24"/>
          <w:lang w:eastAsia="cs-CZ"/>
        </w:rPr>
        <w:t xml:space="preserve">, a respektuje Úmluvu o právech </w:t>
      </w:r>
      <w:r w:rsidRPr="00DE75A0">
        <w:rPr>
          <w:rFonts w:eastAsia="Times New Roman"/>
          <w:szCs w:val="24"/>
          <w:lang w:eastAsia="cs-CZ"/>
        </w:rPr>
        <w:t>dítěte schválenou valným shromážděním OSN, k</w:t>
      </w:r>
      <w:r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níž se Česká republika přihlásila datem svého</w:t>
      </w:r>
      <w:r w:rsidR="007039FC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vzniku</w:t>
      </w:r>
      <w:r>
        <w:rPr>
          <w:rFonts w:eastAsia="Times New Roman"/>
          <w:szCs w:val="24"/>
          <w:lang w:eastAsia="cs-CZ"/>
        </w:rPr>
        <w:t>, dnem</w:t>
      </w:r>
      <w:r w:rsidRPr="00DE75A0">
        <w:rPr>
          <w:rFonts w:eastAsia="Times New Roman"/>
          <w:szCs w:val="24"/>
          <w:lang w:eastAsia="cs-CZ"/>
        </w:rPr>
        <w:t xml:space="preserve"> 1. ledn</w:t>
      </w:r>
      <w:r>
        <w:rPr>
          <w:rFonts w:eastAsia="Times New Roman"/>
          <w:szCs w:val="24"/>
          <w:lang w:eastAsia="cs-CZ"/>
        </w:rPr>
        <w:t>em</w:t>
      </w:r>
      <w:r w:rsidRPr="00DE75A0">
        <w:rPr>
          <w:rFonts w:eastAsia="Times New Roman"/>
          <w:szCs w:val="24"/>
          <w:lang w:eastAsia="cs-CZ"/>
        </w:rPr>
        <w:t xml:space="preserve"> 1993.</w:t>
      </w:r>
    </w:p>
    <w:p w:rsidR="00DE75A0" w:rsidRPr="00DE75A0" w:rsidRDefault="00DE75A0" w:rsidP="007039FC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7039FC" w:rsidRDefault="00DE75A0" w:rsidP="007039FC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2. Seznámení žáků se školním řádem provádějí učitelé hlavního předmětu vždy na začátku nového</w:t>
      </w:r>
      <w:r w:rsidR="007039FC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školního roku. Školení žáků se uskuteční v</w:t>
      </w:r>
      <w:r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rozsahu vypracovaném vedením školy. V třídní knize se provede o školení zápis. Školní řád je vyvěšen ve škole na veřejně přístupném místě.</w:t>
      </w:r>
    </w:p>
    <w:p w:rsidR="00DE75A0" w:rsidRPr="00DE75A0" w:rsidRDefault="00DE75A0" w:rsidP="007039FC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br/>
      </w:r>
      <w:r w:rsidRPr="00DE75A0">
        <w:rPr>
          <w:rFonts w:eastAsia="Times New Roman"/>
          <w:szCs w:val="24"/>
          <w:lang w:eastAsia="cs-CZ"/>
        </w:rPr>
        <w:t xml:space="preserve"> </w:t>
      </w:r>
    </w:p>
    <w:p w:rsidR="00DE75A0" w:rsidRDefault="00DE75A0" w:rsidP="007039FC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3. Práva žáků.</w:t>
      </w:r>
    </w:p>
    <w:p w:rsidR="007039FC" w:rsidRPr="00DE75A0" w:rsidRDefault="007039FC" w:rsidP="007039FC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Pr="00DE75A0" w:rsidRDefault="00DE75A0" w:rsidP="007039FC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 xml:space="preserve">Žák má právo </w:t>
      </w:r>
    </w:p>
    <w:p w:rsidR="00DE75A0" w:rsidRPr="00DE75A0" w:rsidRDefault="00DE75A0" w:rsidP="007039F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na informace, má právo je vy</w:t>
      </w:r>
      <w:r>
        <w:rPr>
          <w:rFonts w:eastAsia="Times New Roman"/>
          <w:szCs w:val="24"/>
          <w:lang w:eastAsia="cs-CZ"/>
        </w:rPr>
        <w:t>hledávat, přijímat a rozšiřovat;</w:t>
      </w:r>
    </w:p>
    <w:p w:rsidR="00DE75A0" w:rsidRDefault="00DE75A0" w:rsidP="007039F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na základní umělecké vzdělávání dle podmínek uvedených ve vyhlášce č. 71/2005 Sb. o</w:t>
      </w:r>
      <w:r>
        <w:rPr>
          <w:rFonts w:eastAsia="Times New Roman"/>
          <w:szCs w:val="24"/>
          <w:lang w:eastAsia="cs-CZ"/>
        </w:rPr>
        <w:t> základním uměleckém vzdělávání;</w:t>
      </w:r>
    </w:p>
    <w:p w:rsidR="00DE75A0" w:rsidRPr="00DE75A0" w:rsidRDefault="00DE75A0" w:rsidP="007039F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na informace o průběh</w:t>
      </w:r>
      <w:r>
        <w:rPr>
          <w:rFonts w:eastAsia="Times New Roman"/>
          <w:szCs w:val="24"/>
          <w:lang w:eastAsia="cs-CZ"/>
        </w:rPr>
        <w:t>u a výsledcích svého vzdělávání;</w:t>
      </w:r>
    </w:p>
    <w:p w:rsidR="00DE75A0" w:rsidRPr="00DE75A0" w:rsidRDefault="00DE75A0" w:rsidP="007039F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zakládat v rámci školy samosprávné orgány žáků, volit a být do nich voleni, pracovat v nich a jejich prostřednictvím se obracet na ředitele školy s tím, že ředitel školy je povinen se stanovisky a vyjádřením těc</w:t>
      </w:r>
      <w:r>
        <w:rPr>
          <w:rFonts w:eastAsia="Times New Roman"/>
          <w:szCs w:val="24"/>
          <w:lang w:eastAsia="cs-CZ"/>
        </w:rPr>
        <w:t>hto samosprávných celků zabývat;</w:t>
      </w:r>
    </w:p>
    <w:p w:rsidR="00DE75A0" w:rsidRPr="00DE75A0" w:rsidRDefault="00DE75A0" w:rsidP="007039F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lastRenderedPageBreak/>
        <w:t>vyjadřovat se ke všem rozhodnutím týkajícím se podstatných záležitostí jejich vzdělávání,</w:t>
      </w:r>
      <w:r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přičemž jejich vyjádřením musí být věnována poz</w:t>
      </w:r>
      <w:r>
        <w:rPr>
          <w:rFonts w:eastAsia="Times New Roman"/>
          <w:szCs w:val="24"/>
          <w:lang w:eastAsia="cs-CZ"/>
        </w:rPr>
        <w:t>ornost odpovídající jejich věku;</w:t>
      </w:r>
    </w:p>
    <w:p w:rsidR="00DE75A0" w:rsidRPr="00DE75A0" w:rsidRDefault="00DE75A0" w:rsidP="007039F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na informace a poradenskou pomoc školy nebo školského poradenského zařízení v</w:t>
      </w:r>
      <w:r>
        <w:rPr>
          <w:rFonts w:eastAsia="Times New Roman"/>
          <w:szCs w:val="24"/>
          <w:lang w:eastAsia="cs-CZ"/>
        </w:rPr>
        <w:t> </w:t>
      </w:r>
      <w:r w:rsidRPr="00DE75A0">
        <w:rPr>
          <w:rFonts w:eastAsia="Times New Roman"/>
          <w:szCs w:val="24"/>
          <w:lang w:eastAsia="cs-CZ"/>
        </w:rPr>
        <w:t>záležitostech týkajících se z</w:t>
      </w:r>
      <w:r>
        <w:rPr>
          <w:rFonts w:eastAsia="Times New Roman"/>
          <w:szCs w:val="24"/>
          <w:lang w:eastAsia="cs-CZ"/>
        </w:rPr>
        <w:t>ákladního uměleckého vzdělávání;</w:t>
      </w:r>
    </w:p>
    <w:p w:rsidR="00DE75A0" w:rsidRPr="00DE75A0" w:rsidRDefault="00DE75A0" w:rsidP="007039F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na studium s rozšířeným počtem vyučovacích hodin, do kterého může zařadit žáka ředitel</w:t>
      </w:r>
      <w:r>
        <w:rPr>
          <w:rFonts w:eastAsia="Times New Roman"/>
          <w:szCs w:val="24"/>
          <w:lang w:eastAsia="cs-CZ"/>
        </w:rPr>
        <w:t> </w:t>
      </w:r>
      <w:r w:rsidRPr="00DE75A0">
        <w:rPr>
          <w:rFonts w:eastAsia="Times New Roman"/>
          <w:szCs w:val="24"/>
          <w:lang w:eastAsia="cs-CZ"/>
        </w:rPr>
        <w:t>školy na n</w:t>
      </w:r>
      <w:r>
        <w:rPr>
          <w:rFonts w:eastAsia="Times New Roman"/>
          <w:szCs w:val="24"/>
          <w:lang w:eastAsia="cs-CZ"/>
        </w:rPr>
        <w:t>ávrh učitele hlavního předmětu;</w:t>
      </w:r>
    </w:p>
    <w:p w:rsidR="00DE75A0" w:rsidRPr="00DE75A0" w:rsidRDefault="00DE75A0" w:rsidP="007039F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972033">
        <w:rPr>
          <w:rFonts w:eastAsia="Times New Roman"/>
          <w:szCs w:val="24"/>
          <w:lang w:eastAsia="cs-CZ"/>
        </w:rPr>
        <w:t xml:space="preserve">žáci se speciálními vzdělávacími potřebami mají právo na základní umělecké vzdělávání, jehož </w:t>
      </w:r>
      <w:r w:rsidRPr="00DE75A0">
        <w:rPr>
          <w:rFonts w:eastAsia="Times New Roman"/>
          <w:szCs w:val="24"/>
          <w:lang w:eastAsia="cs-CZ"/>
        </w:rPr>
        <w:t>obsah, formy a metody odpovídají jejich vzdělávacím potřebám a možnostem, na vytvoření nezbytných podmínek, které toto vzdělávání umožní, a na poradenskou pomoc školy. Pro</w:t>
      </w:r>
      <w:r w:rsidR="00972033" w:rsidRPr="00972033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žáky se zdravotním postižením a zdravotním znevýhodněním se při přijímání ke vzdělávání a</w:t>
      </w:r>
      <w:r w:rsidR="00972033" w:rsidRPr="00972033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při jeho ukončování stanoví vhodné podmínky odpovídající jejich potřebám. Při hodnocení žáků se speciálními vzdělávacími potřebami se přihlíží k</w:t>
      </w:r>
      <w:r w:rsidR="00972033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pov</w:t>
      </w:r>
      <w:r w:rsidR="00972033">
        <w:rPr>
          <w:rFonts w:eastAsia="Times New Roman"/>
          <w:szCs w:val="24"/>
          <w:lang w:eastAsia="cs-CZ"/>
        </w:rPr>
        <w:t>aze postižení nebo znevýhodnění;</w:t>
      </w:r>
    </w:p>
    <w:p w:rsidR="00DE75A0" w:rsidRDefault="00DE75A0" w:rsidP="007039F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7039FC">
        <w:rPr>
          <w:rFonts w:eastAsia="Times New Roman"/>
          <w:szCs w:val="24"/>
          <w:lang w:eastAsia="cs-CZ"/>
        </w:rPr>
        <w:t>mimořádně nadaní žáci mohou být ředitelem školy na zákl</w:t>
      </w:r>
      <w:r w:rsidR="007039FC" w:rsidRPr="007039FC">
        <w:rPr>
          <w:rFonts w:eastAsia="Times New Roman"/>
          <w:szCs w:val="24"/>
          <w:lang w:eastAsia="cs-CZ"/>
        </w:rPr>
        <w:t>adě žádosti zletilého žáka nebo </w:t>
      </w:r>
      <w:r w:rsidRPr="00DE75A0">
        <w:rPr>
          <w:rFonts w:eastAsia="Times New Roman"/>
          <w:szCs w:val="24"/>
          <w:lang w:eastAsia="cs-CZ"/>
        </w:rPr>
        <w:t>zákonného zástupce nezletilého žáka a na návrh učitele hlavn</w:t>
      </w:r>
      <w:r w:rsidR="007039FC" w:rsidRPr="007039FC">
        <w:rPr>
          <w:rFonts w:eastAsia="Times New Roman"/>
          <w:szCs w:val="24"/>
          <w:lang w:eastAsia="cs-CZ"/>
        </w:rPr>
        <w:t xml:space="preserve">ího předmětu přeřazeni na konci </w:t>
      </w:r>
      <w:r w:rsidRPr="00DE75A0">
        <w:rPr>
          <w:rFonts w:eastAsia="Times New Roman"/>
          <w:szCs w:val="24"/>
          <w:lang w:eastAsia="cs-CZ"/>
        </w:rPr>
        <w:t>prvního pololetí nebo na konci druhého pololetí do některého z</w:t>
      </w:r>
      <w:r w:rsidR="007039FC" w:rsidRPr="007039FC">
        <w:rPr>
          <w:rFonts w:eastAsia="Times New Roman"/>
          <w:szCs w:val="24"/>
          <w:lang w:eastAsia="cs-CZ"/>
        </w:rPr>
        <w:t xml:space="preserve"> vyšších ročníků bez </w:t>
      </w:r>
      <w:r w:rsidRPr="00DE75A0">
        <w:rPr>
          <w:rFonts w:eastAsia="Times New Roman"/>
          <w:szCs w:val="24"/>
          <w:lang w:eastAsia="cs-CZ"/>
        </w:rPr>
        <w:t xml:space="preserve">absolvování předchozích ročníků, a to po úspěšném vykonání postupových zkoušek ze </w:t>
      </w:r>
      <w:r w:rsidR="007039FC" w:rsidRPr="007039FC">
        <w:rPr>
          <w:rFonts w:eastAsia="Times New Roman"/>
          <w:szCs w:val="24"/>
          <w:lang w:eastAsia="cs-CZ"/>
        </w:rPr>
        <w:t>v</w:t>
      </w:r>
      <w:r w:rsidRPr="00DE75A0">
        <w:rPr>
          <w:rFonts w:eastAsia="Times New Roman"/>
          <w:szCs w:val="24"/>
          <w:lang w:eastAsia="cs-CZ"/>
        </w:rPr>
        <w:t>šech povinných předmětů. Obsah a rozsah zkoušek stanoví ředitel školy.</w:t>
      </w:r>
    </w:p>
    <w:p w:rsidR="007039FC" w:rsidRPr="007039FC" w:rsidRDefault="007039FC" w:rsidP="007039FC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Default="00DE75A0" w:rsidP="007039FC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4. Na informace podle školského zákona mají v</w:t>
      </w:r>
      <w:r w:rsidR="007039FC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případě zletilých žá</w:t>
      </w:r>
      <w:r w:rsidR="007039FC">
        <w:rPr>
          <w:rFonts w:eastAsia="Times New Roman"/>
          <w:szCs w:val="24"/>
          <w:lang w:eastAsia="cs-CZ"/>
        </w:rPr>
        <w:t xml:space="preserve">ků právo také jejich rodiče, či </w:t>
      </w:r>
      <w:r w:rsidRPr="00DE75A0">
        <w:rPr>
          <w:rFonts w:eastAsia="Times New Roman"/>
          <w:szCs w:val="24"/>
          <w:lang w:eastAsia="cs-CZ"/>
        </w:rPr>
        <w:t>zákonní zástupci, popří</w:t>
      </w:r>
      <w:r w:rsidR="007039FC">
        <w:rPr>
          <w:rFonts w:eastAsia="Times New Roman"/>
          <w:szCs w:val="24"/>
          <w:lang w:eastAsia="cs-CZ"/>
        </w:rPr>
        <w:t>padě osoby, které vůči zletilým</w:t>
      </w:r>
      <w:r w:rsidRPr="00DE75A0">
        <w:rPr>
          <w:rFonts w:eastAsia="Times New Roman"/>
          <w:szCs w:val="24"/>
          <w:lang w:eastAsia="cs-CZ"/>
        </w:rPr>
        <w:t xml:space="preserve"> ž</w:t>
      </w:r>
      <w:r w:rsidR="007039FC">
        <w:rPr>
          <w:rFonts w:eastAsia="Times New Roman"/>
          <w:szCs w:val="24"/>
          <w:lang w:eastAsia="cs-CZ"/>
        </w:rPr>
        <w:t xml:space="preserve">ákům plní vyživovací povinnost. </w:t>
      </w:r>
      <w:r w:rsidRPr="00DE75A0">
        <w:rPr>
          <w:rFonts w:eastAsia="Times New Roman"/>
          <w:szCs w:val="24"/>
          <w:lang w:eastAsia="cs-CZ"/>
        </w:rPr>
        <w:t xml:space="preserve">Konkrétně mají právo na: </w:t>
      </w:r>
    </w:p>
    <w:p w:rsidR="007039FC" w:rsidRPr="00DE75A0" w:rsidRDefault="007039FC" w:rsidP="007039FC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Pr="007039FC" w:rsidRDefault="00DE75A0" w:rsidP="007039F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7039FC">
        <w:rPr>
          <w:rFonts w:eastAsia="Times New Roman"/>
          <w:szCs w:val="24"/>
          <w:lang w:eastAsia="cs-CZ"/>
        </w:rPr>
        <w:t>na informace o průběhu a výsledcích vzdělávání svého dí</w:t>
      </w:r>
      <w:r w:rsidR="007039FC">
        <w:rPr>
          <w:rFonts w:eastAsia="Times New Roman"/>
          <w:szCs w:val="24"/>
          <w:lang w:eastAsia="cs-CZ"/>
        </w:rPr>
        <w:t>těte či žáka, kterého zastupují;</w:t>
      </w:r>
    </w:p>
    <w:p w:rsidR="00DE75A0" w:rsidRPr="00DE75A0" w:rsidRDefault="00DE75A0" w:rsidP="007039F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7039FC">
        <w:rPr>
          <w:rFonts w:eastAsia="Times New Roman"/>
          <w:szCs w:val="24"/>
          <w:lang w:eastAsia="cs-CZ"/>
        </w:rPr>
        <w:t>vyjadřovat se ke všem rozhodnutím týkajícím se podstatný</w:t>
      </w:r>
      <w:r w:rsidR="007039FC" w:rsidRPr="007039FC">
        <w:rPr>
          <w:rFonts w:eastAsia="Times New Roman"/>
          <w:szCs w:val="24"/>
          <w:lang w:eastAsia="cs-CZ"/>
        </w:rPr>
        <w:t>ch záležitostí vzdělávání svého</w:t>
      </w:r>
      <w:r w:rsidR="007039FC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dítěte či žáka, kterého zastupují</w:t>
      </w:r>
      <w:r w:rsidR="007039FC">
        <w:rPr>
          <w:rFonts w:eastAsia="Times New Roman"/>
          <w:szCs w:val="24"/>
          <w:lang w:eastAsia="cs-CZ"/>
        </w:rPr>
        <w:t>;</w:t>
      </w:r>
    </w:p>
    <w:p w:rsidR="00DE75A0" w:rsidRDefault="00DE75A0" w:rsidP="007039F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7039FC">
        <w:rPr>
          <w:rFonts w:eastAsia="Times New Roman"/>
          <w:szCs w:val="24"/>
          <w:lang w:eastAsia="cs-CZ"/>
        </w:rPr>
        <w:t xml:space="preserve">na informace a poradenskou pomoc školy nebo </w:t>
      </w:r>
      <w:r w:rsidR="007039FC" w:rsidRPr="007039FC">
        <w:rPr>
          <w:rFonts w:eastAsia="Times New Roman"/>
          <w:szCs w:val="24"/>
          <w:lang w:eastAsia="cs-CZ"/>
        </w:rPr>
        <w:t xml:space="preserve">školského poradenského zařízení </w:t>
      </w:r>
      <w:r w:rsidRPr="00DE75A0">
        <w:rPr>
          <w:rFonts w:eastAsia="Times New Roman"/>
          <w:szCs w:val="24"/>
          <w:lang w:eastAsia="cs-CZ"/>
        </w:rPr>
        <w:t>v</w:t>
      </w:r>
      <w:r w:rsidR="007039FC">
        <w:rPr>
          <w:rFonts w:eastAsia="Times New Roman"/>
          <w:szCs w:val="24"/>
          <w:lang w:eastAsia="cs-CZ"/>
        </w:rPr>
        <w:t> </w:t>
      </w:r>
      <w:r w:rsidRPr="00DE75A0">
        <w:rPr>
          <w:rFonts w:eastAsia="Times New Roman"/>
          <w:szCs w:val="24"/>
          <w:lang w:eastAsia="cs-CZ"/>
        </w:rPr>
        <w:t>záležitostech týkajících se z</w:t>
      </w:r>
      <w:r w:rsidR="007039FC">
        <w:rPr>
          <w:rFonts w:eastAsia="Times New Roman"/>
          <w:szCs w:val="24"/>
          <w:lang w:eastAsia="cs-CZ"/>
        </w:rPr>
        <w:t>ákladního uměleckého vzdělávání.</w:t>
      </w:r>
    </w:p>
    <w:p w:rsidR="007039FC" w:rsidRPr="007039FC" w:rsidRDefault="007039FC" w:rsidP="007039FC">
      <w:pPr>
        <w:spacing w:line="240" w:lineRule="auto"/>
        <w:rPr>
          <w:rFonts w:eastAsia="Times New Roman"/>
          <w:szCs w:val="24"/>
          <w:lang w:eastAsia="cs-CZ"/>
        </w:rPr>
      </w:pPr>
    </w:p>
    <w:p w:rsidR="00DE75A0" w:rsidRDefault="00DE75A0" w:rsidP="007039FC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5. Ředitel školy může ze zdravotních nebo jiných závažných důvo</w:t>
      </w:r>
      <w:r w:rsidR="007039FC">
        <w:rPr>
          <w:rFonts w:eastAsia="Times New Roman"/>
          <w:szCs w:val="24"/>
          <w:lang w:eastAsia="cs-CZ"/>
        </w:rPr>
        <w:t xml:space="preserve">dů výjimečně uvolnit žáka zcela, </w:t>
      </w:r>
      <w:r w:rsidRPr="00DE75A0">
        <w:rPr>
          <w:rFonts w:eastAsia="Times New Roman"/>
          <w:szCs w:val="24"/>
          <w:lang w:eastAsia="cs-CZ"/>
        </w:rPr>
        <w:t>nebo zčásti z pravidelné docházky do některého povinného předmětu stanoveného školním vzdělávacím programem, a to buď na školní rok</w:t>
      </w:r>
      <w:r w:rsidR="007039FC">
        <w:rPr>
          <w:rFonts w:eastAsia="Times New Roman"/>
          <w:szCs w:val="24"/>
          <w:lang w:eastAsia="cs-CZ"/>
        </w:rPr>
        <w:t>,</w:t>
      </w:r>
      <w:r w:rsidRPr="00DE75A0">
        <w:rPr>
          <w:rFonts w:eastAsia="Times New Roman"/>
          <w:szCs w:val="24"/>
          <w:lang w:eastAsia="cs-CZ"/>
        </w:rPr>
        <w:t xml:space="preserve"> nebo jeho část; </w:t>
      </w:r>
      <w:r w:rsidR="007039FC">
        <w:rPr>
          <w:rFonts w:eastAsia="Times New Roman"/>
          <w:szCs w:val="24"/>
          <w:lang w:eastAsia="cs-CZ"/>
        </w:rPr>
        <w:t xml:space="preserve">zároveň stanoví náhradní způsob </w:t>
      </w:r>
      <w:r w:rsidRPr="00DE75A0">
        <w:rPr>
          <w:rFonts w:eastAsia="Times New Roman"/>
          <w:szCs w:val="24"/>
          <w:lang w:eastAsia="cs-CZ"/>
        </w:rPr>
        <w:t>výuky, obsah a rozsah zkoušek z předmětu, ze kterého byl žák uvolněn.</w:t>
      </w:r>
    </w:p>
    <w:p w:rsidR="007039FC" w:rsidRPr="00DE75A0" w:rsidRDefault="007039FC" w:rsidP="007039FC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Default="00DE75A0" w:rsidP="007039FC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6. Povinnosti žáků školy:</w:t>
      </w:r>
    </w:p>
    <w:p w:rsidR="007039FC" w:rsidRPr="00DE75A0" w:rsidRDefault="007039FC" w:rsidP="007039FC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Pr="007039FC" w:rsidRDefault="00DE75A0" w:rsidP="007039F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7039FC">
        <w:rPr>
          <w:rFonts w:eastAsia="Times New Roman"/>
          <w:szCs w:val="24"/>
          <w:lang w:eastAsia="cs-CZ"/>
        </w:rPr>
        <w:t>řídit s</w:t>
      </w:r>
      <w:r w:rsidR="007039FC">
        <w:rPr>
          <w:rFonts w:eastAsia="Times New Roman"/>
          <w:szCs w:val="24"/>
          <w:lang w:eastAsia="cs-CZ"/>
        </w:rPr>
        <w:t>e zásadami tohoto školního řádu;</w:t>
      </w:r>
    </w:p>
    <w:p w:rsidR="00DE75A0" w:rsidRDefault="00DE75A0" w:rsidP="007039F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7039FC">
        <w:rPr>
          <w:rFonts w:eastAsia="Times New Roman"/>
          <w:szCs w:val="24"/>
          <w:lang w:eastAsia="cs-CZ"/>
        </w:rPr>
        <w:t>dodržovat zásady kulturního chování, být slušní a ohleduplní k</w:t>
      </w:r>
      <w:r w:rsidR="007039FC" w:rsidRPr="007039FC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dospělým a k</w:t>
      </w:r>
      <w:r w:rsidR="007039FC">
        <w:rPr>
          <w:rFonts w:eastAsia="Times New Roman"/>
          <w:szCs w:val="24"/>
          <w:lang w:eastAsia="cs-CZ"/>
        </w:rPr>
        <w:t xml:space="preserve"> sobě navzájem;</w:t>
      </w:r>
    </w:p>
    <w:p w:rsidR="00DE75A0" w:rsidRPr="007039FC" w:rsidRDefault="00DE75A0" w:rsidP="007039F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7039FC">
        <w:rPr>
          <w:rFonts w:eastAsia="Times New Roman"/>
          <w:szCs w:val="24"/>
          <w:lang w:eastAsia="cs-CZ"/>
        </w:rPr>
        <w:t>žáci jsou povinni docházet</w:t>
      </w:r>
      <w:r w:rsidR="007039FC">
        <w:rPr>
          <w:rFonts w:eastAsia="Times New Roman"/>
          <w:szCs w:val="24"/>
          <w:lang w:eastAsia="cs-CZ"/>
        </w:rPr>
        <w:t xml:space="preserve"> do vyučování pravidelně a včas;</w:t>
      </w:r>
    </w:p>
    <w:p w:rsidR="00DE75A0" w:rsidRDefault="00DE75A0" w:rsidP="007039F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7039FC">
        <w:rPr>
          <w:rFonts w:eastAsia="Times New Roman"/>
          <w:szCs w:val="24"/>
          <w:lang w:eastAsia="cs-CZ"/>
        </w:rPr>
        <w:t xml:space="preserve">účinkovat na veřejných i interních akcích školy a navštěvovat vybrané koncertní a kulturní </w:t>
      </w:r>
      <w:r w:rsidRPr="00DE75A0">
        <w:rPr>
          <w:rFonts w:eastAsia="Times New Roman"/>
          <w:szCs w:val="24"/>
          <w:lang w:eastAsia="cs-CZ"/>
        </w:rPr>
        <w:t xml:space="preserve">akce a výstavy, které jsou </w:t>
      </w:r>
      <w:r w:rsidR="007039FC" w:rsidRPr="007039FC">
        <w:rPr>
          <w:rFonts w:eastAsia="Times New Roman"/>
          <w:szCs w:val="24"/>
          <w:lang w:eastAsia="cs-CZ"/>
        </w:rPr>
        <w:t xml:space="preserve">nedílnou </w:t>
      </w:r>
      <w:r w:rsidRPr="00DE75A0">
        <w:rPr>
          <w:rFonts w:eastAsia="Times New Roman"/>
          <w:szCs w:val="24"/>
          <w:lang w:eastAsia="cs-CZ"/>
        </w:rPr>
        <w:t>součástí základního uměleckého vzdělávání.</w:t>
      </w:r>
    </w:p>
    <w:p w:rsidR="007039FC" w:rsidRPr="007039FC" w:rsidRDefault="007039FC" w:rsidP="007039FC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Default="00DE75A0" w:rsidP="007039FC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7. Další povinnosti zletilých žáků školy:</w:t>
      </w:r>
    </w:p>
    <w:p w:rsidR="007039FC" w:rsidRPr="00DE75A0" w:rsidRDefault="007039FC" w:rsidP="007039FC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Pr="00DE75A0" w:rsidRDefault="00DE75A0" w:rsidP="007039F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7039FC">
        <w:rPr>
          <w:rFonts w:eastAsia="Times New Roman"/>
          <w:szCs w:val="24"/>
          <w:lang w:eastAsia="cs-CZ"/>
        </w:rPr>
        <w:lastRenderedPageBreak/>
        <w:t>informovat školu o změně zdravotní způsobilosti, zdravotních</w:t>
      </w:r>
      <w:r w:rsidR="007039FC" w:rsidRPr="007039FC">
        <w:rPr>
          <w:rFonts w:eastAsia="Times New Roman"/>
          <w:szCs w:val="24"/>
          <w:lang w:eastAsia="cs-CZ"/>
        </w:rPr>
        <w:t xml:space="preserve"> obtížích nebo jiných závažných</w:t>
      </w:r>
      <w:r w:rsidR="007039FC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skutečnostech, které by mohl</w:t>
      </w:r>
      <w:r w:rsidR="007039FC">
        <w:rPr>
          <w:rFonts w:eastAsia="Times New Roman"/>
          <w:szCs w:val="24"/>
          <w:lang w:eastAsia="cs-CZ"/>
        </w:rPr>
        <w:t>y mít vliv na průběh vzdělávání;</w:t>
      </w:r>
    </w:p>
    <w:p w:rsidR="00DE75A0" w:rsidRPr="00DE75A0" w:rsidRDefault="007039FC" w:rsidP="007039F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7039FC">
        <w:rPr>
          <w:rFonts w:eastAsia="Times New Roman"/>
          <w:szCs w:val="24"/>
          <w:lang w:eastAsia="cs-CZ"/>
        </w:rPr>
        <w:t>okamžitě</w:t>
      </w:r>
      <w:r w:rsidR="00DE75A0" w:rsidRPr="007039FC">
        <w:rPr>
          <w:rFonts w:eastAsia="Times New Roman"/>
          <w:szCs w:val="24"/>
          <w:lang w:eastAsia="cs-CZ"/>
        </w:rPr>
        <w:t xml:space="preserve"> omluvit nepřítomnost ve vyučování,</w:t>
      </w:r>
      <w:r w:rsidRPr="007039FC">
        <w:rPr>
          <w:rFonts w:eastAsia="Times New Roman"/>
          <w:szCs w:val="24"/>
          <w:lang w:eastAsia="cs-CZ"/>
        </w:rPr>
        <w:t xml:space="preserve"> a to</w:t>
      </w:r>
      <w:r w:rsidR="00DE75A0" w:rsidRPr="007039FC">
        <w:rPr>
          <w:rFonts w:eastAsia="Times New Roman"/>
          <w:szCs w:val="24"/>
          <w:lang w:eastAsia="cs-CZ"/>
        </w:rPr>
        <w:t xml:space="preserve"> osobně, telefonicky</w:t>
      </w:r>
      <w:r w:rsidRPr="007039FC">
        <w:rPr>
          <w:rFonts w:eastAsia="Times New Roman"/>
          <w:szCs w:val="24"/>
          <w:lang w:eastAsia="cs-CZ"/>
        </w:rPr>
        <w:t xml:space="preserve"> učiteli nebo prostřednictvím e-mailu učitele;</w:t>
      </w:r>
      <w:r>
        <w:rPr>
          <w:rFonts w:eastAsia="Times New Roman"/>
          <w:szCs w:val="24"/>
          <w:lang w:eastAsia="cs-CZ"/>
        </w:rPr>
        <w:t xml:space="preserve"> </w:t>
      </w:r>
      <w:r w:rsidR="00DE75A0" w:rsidRPr="00DE75A0">
        <w:rPr>
          <w:rFonts w:eastAsia="Times New Roman"/>
          <w:szCs w:val="24"/>
          <w:lang w:eastAsia="cs-CZ"/>
        </w:rPr>
        <w:t xml:space="preserve">po ukončení nepřítomnosti </w:t>
      </w:r>
      <w:r>
        <w:rPr>
          <w:rFonts w:eastAsia="Times New Roman"/>
          <w:szCs w:val="24"/>
          <w:lang w:eastAsia="cs-CZ"/>
        </w:rPr>
        <w:t>musí omluvit nepřítomnost písemnou formou;</w:t>
      </w:r>
    </w:p>
    <w:p w:rsidR="00DE75A0" w:rsidRPr="00DE75A0" w:rsidRDefault="00DE75A0" w:rsidP="007039F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7039FC">
        <w:rPr>
          <w:rFonts w:eastAsia="Times New Roman"/>
          <w:szCs w:val="24"/>
          <w:lang w:eastAsia="cs-CZ"/>
        </w:rPr>
        <w:t>v</w:t>
      </w:r>
      <w:r w:rsidR="007039FC" w:rsidRPr="007039FC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případě delší nemoci podat učiteli hlavního pře</w:t>
      </w:r>
      <w:r w:rsidR="007039FC" w:rsidRPr="007039FC">
        <w:rPr>
          <w:rFonts w:eastAsia="Times New Roman"/>
          <w:szCs w:val="24"/>
          <w:lang w:eastAsia="cs-CZ"/>
        </w:rPr>
        <w:t>dmětu do tří dnů zprávu o jejím</w:t>
      </w:r>
      <w:r w:rsidR="007039FC">
        <w:rPr>
          <w:rFonts w:eastAsia="Times New Roman"/>
          <w:szCs w:val="24"/>
          <w:lang w:eastAsia="cs-CZ"/>
        </w:rPr>
        <w:t xml:space="preserve"> pravděpodobném trvání;</w:t>
      </w:r>
    </w:p>
    <w:p w:rsidR="00DE75A0" w:rsidRDefault="003E1818" w:rsidP="007039F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předem známou absenci</w:t>
      </w:r>
      <w:r w:rsidR="00DE75A0" w:rsidRPr="00DE75A0">
        <w:rPr>
          <w:rFonts w:eastAsia="Times New Roman"/>
          <w:szCs w:val="24"/>
          <w:lang w:eastAsia="cs-CZ"/>
        </w:rPr>
        <w:t xml:space="preserve"> omlouvat předem.</w:t>
      </w:r>
    </w:p>
    <w:p w:rsidR="007039FC" w:rsidRPr="007039FC" w:rsidRDefault="007039FC" w:rsidP="007039FC">
      <w:pPr>
        <w:spacing w:line="240" w:lineRule="auto"/>
        <w:rPr>
          <w:rFonts w:eastAsia="Times New Roman"/>
          <w:szCs w:val="24"/>
          <w:lang w:eastAsia="cs-CZ"/>
        </w:rPr>
      </w:pPr>
    </w:p>
    <w:p w:rsidR="00DE75A0" w:rsidRDefault="00DE75A0" w:rsidP="00DE75A0">
      <w:pPr>
        <w:spacing w:line="240" w:lineRule="auto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8. Povinnosti zákonných zástupců nezletilých žáků:</w:t>
      </w:r>
    </w:p>
    <w:p w:rsidR="007039FC" w:rsidRPr="00DE75A0" w:rsidRDefault="007039FC" w:rsidP="00DE75A0">
      <w:pPr>
        <w:spacing w:line="240" w:lineRule="auto"/>
        <w:rPr>
          <w:rFonts w:eastAsia="Times New Roman"/>
          <w:szCs w:val="24"/>
          <w:lang w:eastAsia="cs-CZ"/>
        </w:rPr>
      </w:pPr>
    </w:p>
    <w:p w:rsidR="00DE75A0" w:rsidRPr="000B33B2" w:rsidRDefault="00DE75A0" w:rsidP="003E181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0B33B2">
        <w:rPr>
          <w:rFonts w:eastAsia="Times New Roman"/>
          <w:szCs w:val="24"/>
          <w:lang w:eastAsia="cs-CZ"/>
        </w:rPr>
        <w:t xml:space="preserve">zajistit, </w:t>
      </w:r>
      <w:r w:rsidR="000B33B2" w:rsidRPr="000B33B2">
        <w:rPr>
          <w:rFonts w:eastAsia="Times New Roman"/>
          <w:szCs w:val="24"/>
          <w:lang w:eastAsia="cs-CZ"/>
        </w:rPr>
        <w:t>aby žák docházel řádně do školy;</w:t>
      </w:r>
    </w:p>
    <w:p w:rsidR="00DE75A0" w:rsidRPr="000B33B2" w:rsidRDefault="00DE75A0" w:rsidP="003E181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0B33B2">
        <w:rPr>
          <w:rFonts w:eastAsia="Times New Roman"/>
          <w:szCs w:val="24"/>
          <w:lang w:eastAsia="cs-CZ"/>
        </w:rPr>
        <w:t>na vyzvání ředitele školy se osobně zúčastnit projednání</w:t>
      </w:r>
      <w:r w:rsidR="000B33B2" w:rsidRPr="000B33B2">
        <w:rPr>
          <w:rFonts w:eastAsia="Times New Roman"/>
          <w:szCs w:val="24"/>
          <w:lang w:eastAsia="cs-CZ"/>
        </w:rPr>
        <w:t xml:space="preserve"> závažných otázek týkajících se z</w:t>
      </w:r>
      <w:r w:rsidRPr="000B33B2">
        <w:rPr>
          <w:rFonts w:eastAsia="Times New Roman"/>
          <w:szCs w:val="24"/>
          <w:lang w:eastAsia="cs-CZ"/>
        </w:rPr>
        <w:t>áklad</w:t>
      </w:r>
      <w:r w:rsidR="000B33B2">
        <w:rPr>
          <w:rFonts w:eastAsia="Times New Roman"/>
          <w:szCs w:val="24"/>
          <w:lang w:eastAsia="cs-CZ"/>
        </w:rPr>
        <w:t>ního uměleckého vzdělávání žáka;</w:t>
      </w:r>
    </w:p>
    <w:p w:rsidR="00DE75A0" w:rsidRPr="00DE75A0" w:rsidRDefault="00DE75A0" w:rsidP="003E181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0B33B2">
        <w:rPr>
          <w:rFonts w:eastAsia="Times New Roman"/>
          <w:szCs w:val="24"/>
          <w:lang w:eastAsia="cs-CZ"/>
        </w:rPr>
        <w:t xml:space="preserve">informovat školu o změně zdravotní způsobilosti, zdravotních obtížích žáka nebo jiných </w:t>
      </w:r>
      <w:r w:rsidRPr="00DE75A0">
        <w:rPr>
          <w:rFonts w:eastAsia="Times New Roman"/>
          <w:szCs w:val="24"/>
          <w:lang w:eastAsia="cs-CZ"/>
        </w:rPr>
        <w:t>závažných skutečnostech, které by mohl</w:t>
      </w:r>
      <w:r w:rsidR="000B33B2">
        <w:rPr>
          <w:rFonts w:eastAsia="Times New Roman"/>
          <w:szCs w:val="24"/>
          <w:lang w:eastAsia="cs-CZ"/>
        </w:rPr>
        <w:t>y mít vliv na průběh vzdělávání;</w:t>
      </w:r>
    </w:p>
    <w:p w:rsidR="00DE75A0" w:rsidRPr="00DE75A0" w:rsidRDefault="00DE75A0" w:rsidP="003E181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0B33B2">
        <w:rPr>
          <w:rFonts w:eastAsia="Times New Roman"/>
          <w:szCs w:val="24"/>
          <w:lang w:eastAsia="cs-CZ"/>
        </w:rPr>
        <w:t xml:space="preserve">dokládat nepřítomnost žáka ve vyučování písemnou omluvou (omluvit žáka je možno též </w:t>
      </w:r>
      <w:r w:rsidRPr="00DE75A0">
        <w:rPr>
          <w:rFonts w:eastAsia="Times New Roman"/>
          <w:szCs w:val="24"/>
          <w:lang w:eastAsia="cs-CZ"/>
        </w:rPr>
        <w:t>oso</w:t>
      </w:r>
      <w:r w:rsidR="000B33B2">
        <w:rPr>
          <w:rFonts w:eastAsia="Times New Roman"/>
          <w:szCs w:val="24"/>
          <w:lang w:eastAsia="cs-CZ"/>
        </w:rPr>
        <w:t>bně, telefonicky nebo e-mailem);</w:t>
      </w:r>
    </w:p>
    <w:p w:rsidR="00DE75A0" w:rsidRPr="00DE75A0" w:rsidRDefault="00DE75A0" w:rsidP="003E181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0B33B2">
        <w:rPr>
          <w:rFonts w:eastAsia="Times New Roman"/>
          <w:szCs w:val="24"/>
          <w:lang w:eastAsia="cs-CZ"/>
        </w:rPr>
        <w:t>v</w:t>
      </w:r>
      <w:r w:rsidR="000B33B2" w:rsidRPr="000B33B2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případě delší nemoci žáka podat učiteli hlavního předmětu do tří dnů zprávu o jejím pravděpo</w:t>
      </w:r>
      <w:r w:rsidR="000B33B2">
        <w:rPr>
          <w:rFonts w:eastAsia="Times New Roman"/>
          <w:szCs w:val="24"/>
          <w:lang w:eastAsia="cs-CZ"/>
        </w:rPr>
        <w:t>dobném trvání;</w:t>
      </w:r>
    </w:p>
    <w:p w:rsidR="00DE75A0" w:rsidRDefault="000B33B2" w:rsidP="003E181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předem známou absenci žáka</w:t>
      </w:r>
      <w:r w:rsidR="00DE75A0" w:rsidRPr="00DE75A0">
        <w:rPr>
          <w:rFonts w:eastAsia="Times New Roman"/>
          <w:szCs w:val="24"/>
          <w:lang w:eastAsia="cs-CZ"/>
        </w:rPr>
        <w:t xml:space="preserve"> omlouvat </w:t>
      </w:r>
      <w:r w:rsidR="003E1818">
        <w:rPr>
          <w:rFonts w:eastAsia="Times New Roman"/>
          <w:szCs w:val="24"/>
          <w:lang w:eastAsia="cs-CZ"/>
        </w:rPr>
        <w:t>předem.</w:t>
      </w:r>
    </w:p>
    <w:p w:rsidR="003E1818" w:rsidRPr="003E1818" w:rsidRDefault="003E1818" w:rsidP="003E1818">
      <w:pPr>
        <w:spacing w:line="240" w:lineRule="auto"/>
        <w:rPr>
          <w:rFonts w:eastAsia="Times New Roman"/>
          <w:szCs w:val="24"/>
          <w:lang w:eastAsia="cs-CZ"/>
        </w:rPr>
      </w:pPr>
    </w:p>
    <w:p w:rsidR="00DE75A0" w:rsidRPr="00DE75A0" w:rsidRDefault="00DE75A0" w:rsidP="00DE75A0">
      <w:pPr>
        <w:spacing w:line="240" w:lineRule="auto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9. Pro školní matriku jsou povinni žáci a zákonní zástupci nezletilých žáků uvést údaje podle § 28,</w:t>
      </w:r>
    </w:p>
    <w:p w:rsidR="00DE75A0" w:rsidRDefault="00DE75A0" w:rsidP="00DE75A0">
      <w:pPr>
        <w:spacing w:line="240" w:lineRule="auto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odst. 2 školského zákona:</w:t>
      </w:r>
    </w:p>
    <w:p w:rsidR="003E1818" w:rsidRPr="00DE75A0" w:rsidRDefault="003E1818" w:rsidP="00DE75A0">
      <w:pPr>
        <w:spacing w:line="240" w:lineRule="auto"/>
        <w:rPr>
          <w:rFonts w:eastAsia="Times New Roman"/>
          <w:szCs w:val="24"/>
          <w:lang w:eastAsia="cs-CZ"/>
        </w:rPr>
      </w:pPr>
    </w:p>
    <w:p w:rsidR="00DE75A0" w:rsidRPr="003E1818" w:rsidRDefault="00DE75A0" w:rsidP="003E1818">
      <w:pPr>
        <w:pStyle w:val="Odstavecseseznamem"/>
        <w:numPr>
          <w:ilvl w:val="0"/>
          <w:numId w:val="6"/>
        </w:numPr>
        <w:spacing w:line="240" w:lineRule="auto"/>
        <w:rPr>
          <w:rFonts w:eastAsia="Times New Roman"/>
          <w:szCs w:val="24"/>
          <w:lang w:eastAsia="cs-CZ"/>
        </w:rPr>
      </w:pPr>
      <w:r w:rsidRPr="003E1818">
        <w:rPr>
          <w:rFonts w:eastAsia="Times New Roman"/>
          <w:szCs w:val="24"/>
          <w:lang w:eastAsia="cs-CZ"/>
        </w:rPr>
        <w:t>jméno a příjmení, rodné číslo, státní ob</w:t>
      </w:r>
      <w:r w:rsidR="003E1818">
        <w:rPr>
          <w:rFonts w:eastAsia="Times New Roman"/>
          <w:szCs w:val="24"/>
          <w:lang w:eastAsia="cs-CZ"/>
        </w:rPr>
        <w:t>čanství a místo trvalého pobytu;</w:t>
      </w:r>
    </w:p>
    <w:p w:rsidR="00DE75A0" w:rsidRPr="003E1818" w:rsidRDefault="003E1818" w:rsidP="003E1818">
      <w:pPr>
        <w:pStyle w:val="Odstavecseseznamem"/>
        <w:numPr>
          <w:ilvl w:val="0"/>
          <w:numId w:val="6"/>
        </w:numPr>
        <w:spacing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údaje o předchozím vzdělávání;</w:t>
      </w:r>
    </w:p>
    <w:p w:rsidR="00DE75A0" w:rsidRPr="00DE75A0" w:rsidRDefault="00DE75A0" w:rsidP="00DE75A0">
      <w:pPr>
        <w:pStyle w:val="Odstavecseseznamem"/>
        <w:numPr>
          <w:ilvl w:val="0"/>
          <w:numId w:val="6"/>
        </w:numPr>
        <w:spacing w:line="240" w:lineRule="auto"/>
        <w:rPr>
          <w:rFonts w:eastAsia="Times New Roman"/>
          <w:szCs w:val="24"/>
          <w:lang w:eastAsia="cs-CZ"/>
        </w:rPr>
      </w:pPr>
      <w:r w:rsidRPr="003E1818">
        <w:rPr>
          <w:rFonts w:eastAsia="Times New Roman"/>
          <w:szCs w:val="24"/>
          <w:lang w:eastAsia="cs-CZ"/>
        </w:rPr>
        <w:t xml:space="preserve">údaje o tom, zda je žák zdravotně postižen, včetně údajů o druhu postižení, nebo zdravotně </w:t>
      </w:r>
      <w:r w:rsidRPr="00DE75A0">
        <w:rPr>
          <w:rFonts w:eastAsia="Times New Roman"/>
          <w:szCs w:val="24"/>
          <w:lang w:eastAsia="cs-CZ"/>
        </w:rPr>
        <w:t>znevýhodněn; popřípadě údaje o tom, zda je žák sociálně znevýhodněn, pokud je tento údaj zákonným zástupcem nezletilého žák</w:t>
      </w:r>
      <w:r w:rsidR="003E1818" w:rsidRPr="003E1818">
        <w:rPr>
          <w:rFonts w:eastAsia="Times New Roman"/>
          <w:szCs w:val="24"/>
          <w:lang w:eastAsia="cs-CZ"/>
        </w:rPr>
        <w:t>a nebo zletilým žákem poskytnut;</w:t>
      </w:r>
    </w:p>
    <w:p w:rsidR="00DE75A0" w:rsidRPr="00DE75A0" w:rsidRDefault="00DE75A0" w:rsidP="00DE75A0">
      <w:pPr>
        <w:pStyle w:val="Odstavecseseznamem"/>
        <w:numPr>
          <w:ilvl w:val="0"/>
          <w:numId w:val="6"/>
        </w:numPr>
        <w:spacing w:line="240" w:lineRule="auto"/>
        <w:rPr>
          <w:rFonts w:eastAsia="Times New Roman"/>
          <w:szCs w:val="24"/>
          <w:lang w:eastAsia="cs-CZ"/>
        </w:rPr>
      </w:pPr>
      <w:r w:rsidRPr="003E1818">
        <w:rPr>
          <w:rFonts w:eastAsia="Times New Roman"/>
          <w:szCs w:val="24"/>
          <w:lang w:eastAsia="cs-CZ"/>
        </w:rPr>
        <w:t>údaje o zdravotní způsobilosti k</w:t>
      </w:r>
      <w:r w:rsidR="003E1818" w:rsidRPr="003E1818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 xml:space="preserve">základnímu uměleckému vzdělávání a o zdravotních </w:t>
      </w:r>
      <w:r w:rsidR="003E1818" w:rsidRPr="003E1818">
        <w:rPr>
          <w:rFonts w:eastAsia="Times New Roman"/>
          <w:szCs w:val="24"/>
          <w:lang w:eastAsia="cs-CZ"/>
        </w:rPr>
        <w:t>o</w:t>
      </w:r>
      <w:r w:rsidRPr="00DE75A0">
        <w:rPr>
          <w:rFonts w:eastAsia="Times New Roman"/>
          <w:szCs w:val="24"/>
          <w:lang w:eastAsia="cs-CZ"/>
        </w:rPr>
        <w:t>btížích, které by mohly mít v</w:t>
      </w:r>
      <w:r w:rsidR="003E1818">
        <w:rPr>
          <w:rFonts w:eastAsia="Times New Roman"/>
          <w:szCs w:val="24"/>
          <w:lang w:eastAsia="cs-CZ"/>
        </w:rPr>
        <w:t>liv na průběh tohoto vzdělávání;</w:t>
      </w:r>
    </w:p>
    <w:p w:rsidR="00DE75A0" w:rsidRDefault="00DE75A0" w:rsidP="00DE75A0">
      <w:pPr>
        <w:pStyle w:val="Odstavecseseznamem"/>
        <w:numPr>
          <w:ilvl w:val="0"/>
          <w:numId w:val="6"/>
        </w:numPr>
        <w:spacing w:line="240" w:lineRule="auto"/>
        <w:rPr>
          <w:rFonts w:eastAsia="Times New Roman"/>
          <w:szCs w:val="24"/>
          <w:lang w:eastAsia="cs-CZ"/>
        </w:rPr>
      </w:pPr>
      <w:r w:rsidRPr="003E1818">
        <w:rPr>
          <w:rFonts w:eastAsia="Times New Roman"/>
          <w:szCs w:val="24"/>
          <w:lang w:eastAsia="cs-CZ"/>
        </w:rPr>
        <w:t xml:space="preserve">jméno a příjmení zákonného zástupce, místo trvalého pobytu a adresu pro doručování </w:t>
      </w:r>
      <w:r w:rsidRPr="00DE75A0">
        <w:rPr>
          <w:rFonts w:eastAsia="Times New Roman"/>
          <w:szCs w:val="24"/>
          <w:lang w:eastAsia="cs-CZ"/>
        </w:rPr>
        <w:t>písemností, telefonické spojení.</w:t>
      </w:r>
    </w:p>
    <w:p w:rsidR="003E1818" w:rsidRPr="003E1818" w:rsidRDefault="003E1818" w:rsidP="003E1818">
      <w:pPr>
        <w:spacing w:line="240" w:lineRule="auto"/>
        <w:rPr>
          <w:rFonts w:eastAsia="Times New Roman"/>
          <w:szCs w:val="24"/>
          <w:lang w:eastAsia="cs-CZ"/>
        </w:rPr>
      </w:pPr>
    </w:p>
    <w:p w:rsidR="00DE75A0" w:rsidRPr="00DE75A0" w:rsidRDefault="00DE75A0" w:rsidP="003E1818">
      <w:pPr>
        <w:spacing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  <w:r w:rsidRPr="00DE75A0">
        <w:rPr>
          <w:rFonts w:eastAsia="Times New Roman"/>
          <w:b/>
          <w:sz w:val="28"/>
          <w:szCs w:val="28"/>
          <w:lang w:eastAsia="cs-CZ"/>
        </w:rPr>
        <w:t>ČÁST DRUHÁ</w:t>
      </w:r>
    </w:p>
    <w:p w:rsidR="00DE75A0" w:rsidRDefault="00DE75A0" w:rsidP="003E1818">
      <w:pPr>
        <w:spacing w:line="240" w:lineRule="auto"/>
        <w:jc w:val="center"/>
        <w:rPr>
          <w:rFonts w:eastAsia="Times New Roman"/>
          <w:i/>
          <w:szCs w:val="24"/>
          <w:lang w:eastAsia="cs-CZ"/>
        </w:rPr>
      </w:pPr>
      <w:r w:rsidRPr="00DE75A0">
        <w:rPr>
          <w:rFonts w:eastAsia="Times New Roman"/>
          <w:i/>
          <w:szCs w:val="24"/>
          <w:lang w:eastAsia="cs-CZ"/>
        </w:rPr>
        <w:t>Provoz a vnitřní režim školy</w:t>
      </w:r>
    </w:p>
    <w:p w:rsidR="003E1818" w:rsidRPr="00DE75A0" w:rsidRDefault="003E1818" w:rsidP="003E1818">
      <w:pPr>
        <w:spacing w:line="240" w:lineRule="auto"/>
        <w:jc w:val="center"/>
        <w:rPr>
          <w:rFonts w:eastAsia="Times New Roman"/>
          <w:i/>
          <w:szCs w:val="24"/>
          <w:lang w:eastAsia="cs-CZ"/>
        </w:rPr>
      </w:pPr>
    </w:p>
    <w:p w:rsidR="00DE75A0" w:rsidRPr="003E1818" w:rsidRDefault="003E1818" w:rsidP="003E1818">
      <w:pPr>
        <w:spacing w:line="240" w:lineRule="auto"/>
        <w:rPr>
          <w:rFonts w:eastAsia="Times New Roman"/>
          <w:b/>
          <w:szCs w:val="24"/>
          <w:lang w:eastAsia="cs-CZ"/>
        </w:rPr>
      </w:pPr>
      <w:r w:rsidRPr="003E1818">
        <w:rPr>
          <w:rFonts w:eastAsia="Times New Roman"/>
          <w:b/>
          <w:szCs w:val="24"/>
          <w:lang w:eastAsia="cs-CZ"/>
        </w:rPr>
        <w:t>I.</w:t>
      </w:r>
      <w:r>
        <w:rPr>
          <w:rFonts w:eastAsia="Times New Roman"/>
          <w:b/>
          <w:szCs w:val="24"/>
          <w:lang w:eastAsia="cs-CZ"/>
        </w:rPr>
        <w:t xml:space="preserve"> </w:t>
      </w:r>
      <w:r w:rsidR="00DE75A0" w:rsidRPr="003E1818">
        <w:rPr>
          <w:rFonts w:eastAsia="Times New Roman"/>
          <w:b/>
          <w:szCs w:val="24"/>
          <w:lang w:eastAsia="cs-CZ"/>
        </w:rPr>
        <w:t>Organizace školy</w:t>
      </w:r>
    </w:p>
    <w:p w:rsidR="003E1818" w:rsidRPr="003E1818" w:rsidRDefault="003E1818" w:rsidP="003E1818">
      <w:pPr>
        <w:rPr>
          <w:lang w:eastAsia="cs-CZ"/>
        </w:rPr>
      </w:pPr>
    </w:p>
    <w:p w:rsidR="00DE75A0" w:rsidRPr="003E1818" w:rsidRDefault="00DE75A0" w:rsidP="003E1818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3E1818">
        <w:rPr>
          <w:rFonts w:eastAsia="Times New Roman"/>
          <w:szCs w:val="24"/>
          <w:lang w:eastAsia="cs-CZ"/>
        </w:rPr>
        <w:t xml:space="preserve">Církevní </w:t>
      </w:r>
      <w:r w:rsidR="003E1818" w:rsidRPr="003E1818">
        <w:rPr>
          <w:rFonts w:eastAsia="Times New Roman"/>
          <w:szCs w:val="24"/>
          <w:lang w:eastAsia="cs-CZ"/>
        </w:rPr>
        <w:t>základní umělecká škola</w:t>
      </w:r>
      <w:r w:rsidRPr="003E1818">
        <w:rPr>
          <w:rFonts w:eastAsia="Times New Roman"/>
          <w:szCs w:val="24"/>
          <w:lang w:eastAsia="cs-CZ"/>
        </w:rPr>
        <w:t xml:space="preserve"> je </w:t>
      </w:r>
      <w:r w:rsidR="003E1818" w:rsidRPr="003E1818">
        <w:rPr>
          <w:rFonts w:eastAsia="Times New Roman"/>
          <w:szCs w:val="24"/>
          <w:lang w:eastAsia="cs-CZ"/>
        </w:rPr>
        <w:t xml:space="preserve">zřizována Biskupstvím královéhradeckým. </w:t>
      </w:r>
      <w:r w:rsidRPr="003E1818">
        <w:rPr>
          <w:rFonts w:eastAsia="Times New Roman"/>
          <w:szCs w:val="24"/>
          <w:lang w:eastAsia="cs-CZ"/>
        </w:rPr>
        <w:t>Jejím</w:t>
      </w:r>
      <w:r w:rsidR="003E1818" w:rsidRPr="003E1818">
        <w:rPr>
          <w:rFonts w:eastAsia="Times New Roman"/>
          <w:szCs w:val="24"/>
          <w:lang w:eastAsia="cs-CZ"/>
        </w:rPr>
        <w:t xml:space="preserve"> statutárním orgánem je ředitel školy</w:t>
      </w:r>
      <w:r w:rsidRPr="003E1818">
        <w:rPr>
          <w:rFonts w:eastAsia="Times New Roman"/>
          <w:szCs w:val="24"/>
          <w:lang w:eastAsia="cs-CZ"/>
        </w:rPr>
        <w:t>.</w:t>
      </w:r>
    </w:p>
    <w:p w:rsidR="00DE75A0" w:rsidRPr="00DE75A0" w:rsidRDefault="00DE75A0" w:rsidP="003E1818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3E1818">
        <w:rPr>
          <w:rFonts w:eastAsia="Times New Roman"/>
          <w:szCs w:val="24"/>
          <w:lang w:eastAsia="cs-CZ"/>
        </w:rPr>
        <w:t>Ředitel jmenuje svého statutárního zástupce a další své zástupce dle provozních potřeb</w:t>
      </w:r>
      <w:r w:rsidRPr="00DE75A0">
        <w:rPr>
          <w:rFonts w:eastAsia="Times New Roman"/>
          <w:szCs w:val="24"/>
          <w:lang w:eastAsia="cs-CZ"/>
        </w:rPr>
        <w:t xml:space="preserve"> školy. </w:t>
      </w:r>
    </w:p>
    <w:p w:rsidR="00DE75A0" w:rsidRDefault="00DE75A0" w:rsidP="003E1818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3E1818">
        <w:rPr>
          <w:rFonts w:eastAsia="Times New Roman"/>
          <w:szCs w:val="24"/>
          <w:lang w:eastAsia="cs-CZ"/>
        </w:rPr>
        <w:lastRenderedPageBreak/>
        <w:t>Ředitel zřizuje jako svůj poradní orgán pedagogickou r</w:t>
      </w:r>
      <w:r w:rsidR="003E1818" w:rsidRPr="003E1818">
        <w:rPr>
          <w:rFonts w:eastAsia="Times New Roman"/>
          <w:szCs w:val="24"/>
          <w:lang w:eastAsia="cs-CZ"/>
        </w:rPr>
        <w:t xml:space="preserve">adu školy, kterou tvoří všichni </w:t>
      </w:r>
      <w:r w:rsidRPr="00DE75A0">
        <w:rPr>
          <w:rFonts w:eastAsia="Times New Roman"/>
          <w:szCs w:val="24"/>
          <w:lang w:eastAsia="cs-CZ"/>
        </w:rPr>
        <w:t xml:space="preserve">pedagogičtí pracovníci školy (§ 164 odst. 2 zákona </w:t>
      </w:r>
      <w:r w:rsidR="003E1818" w:rsidRPr="003E1818">
        <w:rPr>
          <w:rFonts w:eastAsia="Times New Roman"/>
          <w:szCs w:val="24"/>
          <w:lang w:eastAsia="cs-CZ"/>
        </w:rPr>
        <w:t>č. 561/2004 Sb., o předškolním, z</w:t>
      </w:r>
      <w:r w:rsidRPr="00DE75A0">
        <w:rPr>
          <w:rFonts w:eastAsia="Times New Roman"/>
          <w:szCs w:val="24"/>
          <w:lang w:eastAsia="cs-CZ"/>
        </w:rPr>
        <w:t>ákladním, středním, vyšším odborné</w:t>
      </w:r>
      <w:r w:rsidR="003E1818">
        <w:rPr>
          <w:rFonts w:eastAsia="Times New Roman"/>
          <w:szCs w:val="24"/>
          <w:lang w:eastAsia="cs-CZ"/>
        </w:rPr>
        <w:t>m</w:t>
      </w:r>
      <w:r w:rsidRPr="00DE75A0">
        <w:rPr>
          <w:rFonts w:eastAsia="Times New Roman"/>
          <w:szCs w:val="24"/>
          <w:lang w:eastAsia="cs-CZ"/>
        </w:rPr>
        <w:t xml:space="preserve"> a jiném vzdělávání)</w:t>
      </w:r>
      <w:r w:rsidR="003E1818">
        <w:rPr>
          <w:rFonts w:eastAsia="Times New Roman"/>
          <w:szCs w:val="24"/>
          <w:lang w:eastAsia="cs-CZ"/>
        </w:rPr>
        <w:t>.</w:t>
      </w:r>
    </w:p>
    <w:p w:rsidR="003E1818" w:rsidRPr="003E1818" w:rsidRDefault="003E1818" w:rsidP="003E1818">
      <w:pPr>
        <w:spacing w:line="240" w:lineRule="auto"/>
        <w:rPr>
          <w:rFonts w:eastAsia="Times New Roman"/>
          <w:szCs w:val="24"/>
          <w:lang w:eastAsia="cs-CZ"/>
        </w:rPr>
      </w:pPr>
    </w:p>
    <w:p w:rsidR="00DE75A0" w:rsidRPr="00F1685F" w:rsidRDefault="00F1685F" w:rsidP="00F1685F">
      <w:pPr>
        <w:spacing w:line="240" w:lineRule="auto"/>
        <w:rPr>
          <w:rFonts w:eastAsia="Times New Roman"/>
          <w:szCs w:val="24"/>
          <w:lang w:eastAsia="cs-CZ"/>
        </w:rPr>
      </w:pPr>
      <w:r w:rsidRPr="00F1685F">
        <w:rPr>
          <w:rFonts w:eastAsia="Times New Roman"/>
          <w:szCs w:val="24"/>
          <w:lang w:eastAsia="cs-CZ"/>
        </w:rPr>
        <w:t>4.</w:t>
      </w:r>
      <w:r>
        <w:rPr>
          <w:rFonts w:eastAsia="Times New Roman"/>
          <w:szCs w:val="24"/>
          <w:lang w:eastAsia="cs-CZ"/>
        </w:rPr>
        <w:t xml:space="preserve"> </w:t>
      </w:r>
      <w:r w:rsidR="00DE75A0" w:rsidRPr="00F1685F">
        <w:rPr>
          <w:rFonts w:eastAsia="Times New Roman"/>
          <w:szCs w:val="24"/>
          <w:lang w:eastAsia="cs-CZ"/>
        </w:rPr>
        <w:t>Ředitel školy dále podle podmínek školy</w:t>
      </w:r>
      <w:r w:rsidR="00BD4D6D" w:rsidRPr="00F1685F">
        <w:rPr>
          <w:rFonts w:eastAsia="Times New Roman"/>
          <w:szCs w:val="24"/>
          <w:lang w:eastAsia="cs-CZ"/>
        </w:rPr>
        <w:t>, v případě potřeby</w:t>
      </w:r>
      <w:r w:rsidR="00DE75A0" w:rsidRPr="00F1685F">
        <w:rPr>
          <w:rFonts w:eastAsia="Times New Roman"/>
          <w:szCs w:val="24"/>
          <w:lang w:eastAsia="cs-CZ"/>
        </w:rPr>
        <w:t>:</w:t>
      </w:r>
    </w:p>
    <w:p w:rsidR="00F1685F" w:rsidRPr="00F1685F" w:rsidRDefault="00F1685F" w:rsidP="00F1685F">
      <w:pPr>
        <w:rPr>
          <w:lang w:eastAsia="cs-CZ"/>
        </w:rPr>
      </w:pPr>
    </w:p>
    <w:p w:rsidR="00DE75A0" w:rsidRPr="00BD4D6D" w:rsidRDefault="00DE75A0" w:rsidP="00BD4D6D">
      <w:pPr>
        <w:pStyle w:val="Odstavecseseznamem"/>
        <w:numPr>
          <w:ilvl w:val="0"/>
          <w:numId w:val="11"/>
        </w:numPr>
        <w:spacing w:line="240" w:lineRule="auto"/>
        <w:rPr>
          <w:rFonts w:eastAsia="Times New Roman"/>
          <w:szCs w:val="24"/>
          <w:lang w:eastAsia="cs-CZ"/>
        </w:rPr>
      </w:pPr>
      <w:r w:rsidRPr="00BD4D6D">
        <w:rPr>
          <w:rFonts w:eastAsia="Times New Roman"/>
          <w:szCs w:val="24"/>
          <w:lang w:eastAsia="cs-CZ"/>
        </w:rPr>
        <w:t>určuje vedoucí předmětových komisí</w:t>
      </w:r>
      <w:r w:rsidR="00BD4D6D">
        <w:rPr>
          <w:rFonts w:eastAsia="Times New Roman"/>
          <w:szCs w:val="24"/>
          <w:lang w:eastAsia="cs-CZ"/>
        </w:rPr>
        <w:t>;</w:t>
      </w:r>
    </w:p>
    <w:p w:rsidR="00DE75A0" w:rsidRPr="00BD4D6D" w:rsidRDefault="00DE75A0" w:rsidP="00BD4D6D">
      <w:pPr>
        <w:pStyle w:val="Odstavecseseznamem"/>
        <w:numPr>
          <w:ilvl w:val="0"/>
          <w:numId w:val="11"/>
        </w:numPr>
        <w:spacing w:line="240" w:lineRule="auto"/>
        <w:rPr>
          <w:rFonts w:eastAsia="Times New Roman"/>
          <w:szCs w:val="24"/>
          <w:lang w:eastAsia="cs-CZ"/>
        </w:rPr>
      </w:pPr>
      <w:r w:rsidRPr="00BD4D6D">
        <w:rPr>
          <w:rFonts w:eastAsia="Times New Roman"/>
          <w:szCs w:val="24"/>
          <w:lang w:eastAsia="cs-CZ"/>
        </w:rPr>
        <w:t>určuje další vedoucí pracovníky podle potřeb a způsobu organizace školy</w:t>
      </w:r>
    </w:p>
    <w:p w:rsidR="00BD4D6D" w:rsidRDefault="00BD4D6D" w:rsidP="00F1685F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Default="00DE75A0" w:rsidP="00F1685F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5. Pedagogičtí pracovníci jsou přijímáni do pracovního poměru zpravidla na základě výběrového</w:t>
      </w:r>
      <w:r w:rsidR="00F1685F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řízení</w:t>
      </w:r>
      <w:r w:rsidR="00F1685F">
        <w:rPr>
          <w:rFonts w:eastAsia="Times New Roman"/>
          <w:szCs w:val="24"/>
          <w:lang w:eastAsia="cs-CZ"/>
        </w:rPr>
        <w:t>,</w:t>
      </w:r>
      <w:r w:rsidRPr="00DE75A0">
        <w:rPr>
          <w:rFonts w:eastAsia="Times New Roman"/>
          <w:szCs w:val="24"/>
          <w:lang w:eastAsia="cs-CZ"/>
        </w:rPr>
        <w:t xml:space="preserve"> nebo pokud prokáží výjimečné umělecko-pedagogické výsledky ve svém dřívějším zaměstnání</w:t>
      </w:r>
      <w:r w:rsidR="00F1685F">
        <w:rPr>
          <w:rFonts w:eastAsia="Times New Roman"/>
          <w:szCs w:val="24"/>
          <w:lang w:eastAsia="cs-CZ"/>
        </w:rPr>
        <w:t>,</w:t>
      </w:r>
      <w:r w:rsidRPr="00DE75A0">
        <w:rPr>
          <w:rFonts w:eastAsia="Times New Roman"/>
          <w:szCs w:val="24"/>
          <w:lang w:eastAsia="cs-CZ"/>
        </w:rPr>
        <w:t xml:space="preserve"> nebo pokud byli výkonnými umělci.</w:t>
      </w:r>
    </w:p>
    <w:p w:rsidR="00F1685F" w:rsidRPr="00DE75A0" w:rsidRDefault="00F1685F" w:rsidP="00F1685F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Pr="00F1685F" w:rsidRDefault="00DE75A0" w:rsidP="00DE75A0">
      <w:pPr>
        <w:spacing w:line="240" w:lineRule="auto"/>
        <w:rPr>
          <w:rFonts w:eastAsia="Times New Roman"/>
          <w:b/>
          <w:szCs w:val="24"/>
          <w:lang w:eastAsia="cs-CZ"/>
        </w:rPr>
      </w:pPr>
      <w:r w:rsidRPr="00DE75A0">
        <w:rPr>
          <w:rFonts w:eastAsia="Times New Roman"/>
          <w:b/>
          <w:szCs w:val="24"/>
          <w:lang w:eastAsia="cs-CZ"/>
        </w:rPr>
        <w:t>II. Organizace výuky</w:t>
      </w:r>
    </w:p>
    <w:p w:rsidR="00F1685F" w:rsidRPr="00DE75A0" w:rsidRDefault="00F1685F" w:rsidP="00DE75A0">
      <w:pPr>
        <w:spacing w:line="240" w:lineRule="auto"/>
        <w:rPr>
          <w:rFonts w:eastAsia="Times New Roman"/>
          <w:szCs w:val="24"/>
          <w:lang w:eastAsia="cs-CZ"/>
        </w:rPr>
      </w:pPr>
    </w:p>
    <w:p w:rsidR="00DE75A0" w:rsidRDefault="00DE75A0" w:rsidP="00DE75A0">
      <w:pPr>
        <w:spacing w:line="240" w:lineRule="auto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1. Vyučování</w:t>
      </w:r>
    </w:p>
    <w:p w:rsidR="00F1685F" w:rsidRPr="00DE75A0" w:rsidRDefault="00F1685F" w:rsidP="00F1685F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Pr="00F1685F" w:rsidRDefault="00DE75A0" w:rsidP="00F1685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F1685F">
        <w:rPr>
          <w:rFonts w:eastAsia="Times New Roman"/>
          <w:szCs w:val="24"/>
          <w:lang w:eastAsia="cs-CZ"/>
        </w:rPr>
        <w:t>v</w:t>
      </w:r>
      <w:r w:rsidR="00F1685F" w:rsidRPr="00F1685F">
        <w:rPr>
          <w:rFonts w:eastAsia="Times New Roman"/>
          <w:szCs w:val="24"/>
          <w:lang w:eastAsia="cs-CZ"/>
        </w:rPr>
        <w:t>yučování se řídí rozvrhem hodin;</w:t>
      </w:r>
    </w:p>
    <w:p w:rsidR="00DE75A0" w:rsidRPr="00DE75A0" w:rsidRDefault="00F1685F" w:rsidP="00F1685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žáci používají ke vstupu do školy čipové karty, které jim škola vystaví; </w:t>
      </w:r>
    </w:p>
    <w:p w:rsidR="00DE75A0" w:rsidRPr="00DE75A0" w:rsidRDefault="00DE75A0" w:rsidP="00F1685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F1685F">
        <w:rPr>
          <w:rFonts w:eastAsia="Times New Roman"/>
          <w:szCs w:val="24"/>
          <w:lang w:eastAsia="cs-CZ"/>
        </w:rPr>
        <w:t xml:space="preserve">frekvence střídání pracovních míst </w:t>
      </w:r>
      <w:r w:rsidR="00F1685F" w:rsidRPr="00F1685F">
        <w:rPr>
          <w:rFonts w:eastAsia="Times New Roman"/>
          <w:szCs w:val="24"/>
          <w:lang w:eastAsia="cs-CZ"/>
        </w:rPr>
        <w:t>ve výuce je dána rozvrhem hodin;</w:t>
      </w:r>
      <w:r w:rsidRPr="00F1685F">
        <w:rPr>
          <w:rFonts w:eastAsia="Times New Roman"/>
          <w:szCs w:val="24"/>
          <w:lang w:eastAsia="cs-CZ"/>
        </w:rPr>
        <w:t xml:space="preserve"> </w:t>
      </w:r>
      <w:r w:rsidR="00F1685F" w:rsidRPr="00F1685F">
        <w:rPr>
          <w:rFonts w:eastAsia="Times New Roman"/>
          <w:szCs w:val="24"/>
          <w:lang w:eastAsia="cs-CZ"/>
        </w:rPr>
        <w:t>p</w:t>
      </w:r>
      <w:r w:rsidRPr="00F1685F">
        <w:rPr>
          <w:rFonts w:eastAsia="Times New Roman"/>
          <w:szCs w:val="24"/>
          <w:lang w:eastAsia="cs-CZ"/>
        </w:rPr>
        <w:t>racovními místy mohou</w:t>
      </w:r>
      <w:r w:rsidR="00F1685F" w:rsidRPr="00F1685F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být: kmenová třída, třída hudební nauky, koncertní sál, učebn</w:t>
      </w:r>
      <w:r w:rsidR="00F1685F" w:rsidRPr="00F1685F">
        <w:rPr>
          <w:rFonts w:eastAsia="Times New Roman"/>
          <w:szCs w:val="24"/>
          <w:lang w:eastAsia="cs-CZ"/>
        </w:rPr>
        <w:t>a</w:t>
      </w:r>
      <w:r w:rsidRPr="00DE75A0">
        <w:rPr>
          <w:rFonts w:eastAsia="Times New Roman"/>
          <w:szCs w:val="24"/>
          <w:lang w:eastAsia="cs-CZ"/>
        </w:rPr>
        <w:t xml:space="preserve"> pěveckého sboru, </w:t>
      </w:r>
      <w:r w:rsidR="00F1685F">
        <w:rPr>
          <w:rFonts w:eastAsia="Times New Roman"/>
          <w:szCs w:val="24"/>
          <w:lang w:eastAsia="cs-CZ"/>
        </w:rPr>
        <w:t>zkušebna orchestru apod.;</w:t>
      </w:r>
    </w:p>
    <w:p w:rsidR="00DE75A0" w:rsidRPr="00DE75A0" w:rsidRDefault="00DE75A0" w:rsidP="00F1685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F1685F">
        <w:rPr>
          <w:rFonts w:eastAsia="Times New Roman"/>
          <w:szCs w:val="24"/>
          <w:lang w:eastAsia="cs-CZ"/>
        </w:rPr>
        <w:t xml:space="preserve">do vyučování nosí žáci požadované školní potřeby, </w:t>
      </w:r>
      <w:r w:rsidR="00F1685F">
        <w:rPr>
          <w:rFonts w:eastAsia="Times New Roman"/>
          <w:szCs w:val="24"/>
          <w:lang w:eastAsia="cs-CZ"/>
        </w:rPr>
        <w:t>do nehudebních oborů doporučené ochranné oděvy;</w:t>
      </w:r>
    </w:p>
    <w:p w:rsidR="00DE75A0" w:rsidRPr="00DE75A0" w:rsidRDefault="00DE75A0" w:rsidP="00F1685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F1685F">
        <w:rPr>
          <w:rFonts w:eastAsia="Times New Roman"/>
          <w:szCs w:val="24"/>
          <w:lang w:eastAsia="cs-CZ"/>
        </w:rPr>
        <w:t xml:space="preserve">při příchodu učitele nebo jiné dospělé osoby do výuky pozdraví žáci povstáním nebo zdraví </w:t>
      </w:r>
      <w:r w:rsidRPr="00DE75A0">
        <w:rPr>
          <w:rFonts w:eastAsia="Times New Roman"/>
          <w:szCs w:val="24"/>
          <w:lang w:eastAsia="cs-CZ"/>
        </w:rPr>
        <w:t>jiným způsobem po</w:t>
      </w:r>
      <w:r w:rsidR="00F1685F">
        <w:rPr>
          <w:rFonts w:eastAsia="Times New Roman"/>
          <w:szCs w:val="24"/>
          <w:lang w:eastAsia="cs-CZ"/>
        </w:rPr>
        <w:t>dle povahy vyučovaného předmětu;</w:t>
      </w:r>
    </w:p>
    <w:p w:rsidR="00DE75A0" w:rsidRPr="00DE75A0" w:rsidRDefault="00F1685F" w:rsidP="00F1685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nepřijde-li vyučující do 5</w:t>
      </w:r>
      <w:r w:rsidR="00DE75A0" w:rsidRPr="00F1685F">
        <w:rPr>
          <w:rFonts w:eastAsia="Times New Roman"/>
          <w:szCs w:val="24"/>
          <w:lang w:eastAsia="cs-CZ"/>
        </w:rPr>
        <w:t xml:space="preserve"> minut po začátku výuky do třídy, oznámí žáci tuto skutečnost </w:t>
      </w:r>
      <w:r w:rsidR="00DE75A0" w:rsidRPr="00DE75A0">
        <w:rPr>
          <w:rFonts w:eastAsia="Times New Roman"/>
          <w:szCs w:val="24"/>
          <w:lang w:eastAsia="cs-CZ"/>
        </w:rPr>
        <w:t>zástupci ředitele</w:t>
      </w:r>
      <w:r>
        <w:rPr>
          <w:rFonts w:eastAsia="Times New Roman"/>
          <w:szCs w:val="24"/>
          <w:lang w:eastAsia="cs-CZ"/>
        </w:rPr>
        <w:t>, jinému přítomnému učiteli či na sekretariátu školy;</w:t>
      </w:r>
    </w:p>
    <w:p w:rsidR="00DE75A0" w:rsidRPr="00DE75A0" w:rsidRDefault="00F1685F" w:rsidP="00F1685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F1685F">
        <w:rPr>
          <w:rFonts w:eastAsia="Times New Roman"/>
          <w:szCs w:val="24"/>
          <w:lang w:eastAsia="cs-CZ"/>
        </w:rPr>
        <w:t xml:space="preserve">v </w:t>
      </w:r>
      <w:r w:rsidR="00DE75A0" w:rsidRPr="00DE75A0">
        <w:rPr>
          <w:rFonts w:eastAsia="Times New Roman"/>
          <w:szCs w:val="24"/>
          <w:lang w:eastAsia="cs-CZ"/>
        </w:rPr>
        <w:t>době školního vyučování může ředitel školy ze závažných důvodů, zejména z</w:t>
      </w:r>
      <w:r>
        <w:rPr>
          <w:rFonts w:eastAsia="Times New Roman"/>
          <w:szCs w:val="24"/>
          <w:lang w:eastAsia="cs-CZ"/>
        </w:rPr>
        <w:t> </w:t>
      </w:r>
      <w:r w:rsidRPr="00F1685F">
        <w:rPr>
          <w:rFonts w:eastAsia="Times New Roman"/>
          <w:szCs w:val="24"/>
          <w:lang w:eastAsia="cs-CZ"/>
        </w:rPr>
        <w:t>o</w:t>
      </w:r>
      <w:r w:rsidR="00DE75A0" w:rsidRPr="00DE75A0">
        <w:rPr>
          <w:rFonts w:eastAsia="Times New Roman"/>
          <w:szCs w:val="24"/>
          <w:lang w:eastAsia="cs-CZ"/>
        </w:rPr>
        <w:t>rganizačních a technických, vyhlásit pro žák</w:t>
      </w:r>
      <w:r>
        <w:rPr>
          <w:rFonts w:eastAsia="Times New Roman"/>
          <w:szCs w:val="24"/>
          <w:lang w:eastAsia="cs-CZ"/>
        </w:rPr>
        <w:t>y 5 volných dnů ve školním roce;</w:t>
      </w:r>
      <w:r w:rsidR="00DE75A0" w:rsidRPr="00DE75A0">
        <w:rPr>
          <w:rFonts w:eastAsia="Times New Roman"/>
          <w:szCs w:val="24"/>
          <w:lang w:eastAsia="cs-CZ"/>
        </w:rPr>
        <w:t xml:space="preserve"> </w:t>
      </w:r>
    </w:p>
    <w:p w:rsidR="00DE75A0" w:rsidRPr="00DE75A0" w:rsidRDefault="00DE75A0" w:rsidP="00F1685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F1685F">
        <w:rPr>
          <w:rFonts w:eastAsia="Times New Roman"/>
          <w:szCs w:val="24"/>
          <w:lang w:eastAsia="cs-CZ"/>
        </w:rPr>
        <w:t>škola může v</w:t>
      </w:r>
      <w:r w:rsidR="00F1685F" w:rsidRPr="00F1685F">
        <w:rPr>
          <w:rFonts w:eastAsia="Times New Roman"/>
          <w:szCs w:val="24"/>
          <w:lang w:eastAsia="cs-CZ"/>
        </w:rPr>
        <w:t xml:space="preserve"> </w:t>
      </w:r>
      <w:r w:rsidRPr="00F1685F">
        <w:rPr>
          <w:rFonts w:eastAsia="Times New Roman"/>
          <w:szCs w:val="24"/>
          <w:lang w:eastAsia="cs-CZ"/>
        </w:rPr>
        <w:t xml:space="preserve">souladu se školním vzdělávacím programem organizovat koncerty, výstavy a </w:t>
      </w:r>
      <w:r w:rsidRPr="00DE75A0">
        <w:rPr>
          <w:rFonts w:eastAsia="Times New Roman"/>
          <w:szCs w:val="24"/>
          <w:lang w:eastAsia="cs-CZ"/>
        </w:rPr>
        <w:t>vystoupení, zájezdy do zahraničí a další akce související s</w:t>
      </w:r>
      <w:r w:rsidR="00F1685F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výchovně</w:t>
      </w:r>
      <w:r w:rsidR="00F1685F">
        <w:rPr>
          <w:rFonts w:eastAsia="Times New Roman"/>
          <w:szCs w:val="24"/>
          <w:lang w:eastAsia="cs-CZ"/>
        </w:rPr>
        <w:t xml:space="preserve"> vzdělávací činností.;</w:t>
      </w:r>
    </w:p>
    <w:p w:rsidR="00DE75A0" w:rsidRDefault="00DE75A0" w:rsidP="00F1685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F1685F">
        <w:rPr>
          <w:rFonts w:eastAsia="Times New Roman"/>
          <w:szCs w:val="24"/>
          <w:lang w:eastAsia="cs-CZ"/>
        </w:rPr>
        <w:t xml:space="preserve">opouštět školní budovu během vyučování </w:t>
      </w:r>
      <w:r w:rsidR="00F1685F" w:rsidRPr="00F1685F">
        <w:rPr>
          <w:rFonts w:eastAsia="Times New Roman"/>
          <w:szCs w:val="24"/>
          <w:lang w:eastAsia="cs-CZ"/>
        </w:rPr>
        <w:t>je žákům přísně zakázáno</w:t>
      </w:r>
      <w:r w:rsidRPr="00F1685F">
        <w:rPr>
          <w:rFonts w:eastAsia="Times New Roman"/>
          <w:szCs w:val="24"/>
          <w:lang w:eastAsia="cs-CZ"/>
        </w:rPr>
        <w:t>.</w:t>
      </w:r>
    </w:p>
    <w:p w:rsidR="00F1685F" w:rsidRPr="00F1685F" w:rsidRDefault="00F1685F" w:rsidP="00F1685F">
      <w:pPr>
        <w:spacing w:line="240" w:lineRule="auto"/>
        <w:rPr>
          <w:rFonts w:eastAsia="Times New Roman"/>
          <w:szCs w:val="24"/>
          <w:lang w:eastAsia="cs-CZ"/>
        </w:rPr>
      </w:pPr>
    </w:p>
    <w:p w:rsidR="00DE75A0" w:rsidRDefault="00DE75A0" w:rsidP="00DE75A0">
      <w:pPr>
        <w:spacing w:line="240" w:lineRule="auto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2. Vyučovací hodiny a přestávky</w:t>
      </w:r>
    </w:p>
    <w:p w:rsidR="00F1685F" w:rsidRPr="00DE75A0" w:rsidRDefault="00F1685F" w:rsidP="00DE75A0">
      <w:pPr>
        <w:spacing w:line="240" w:lineRule="auto"/>
        <w:rPr>
          <w:rFonts w:eastAsia="Times New Roman"/>
          <w:szCs w:val="24"/>
          <w:lang w:eastAsia="cs-CZ"/>
        </w:rPr>
      </w:pPr>
    </w:p>
    <w:p w:rsidR="00DE75A0" w:rsidRPr="00F1685F" w:rsidRDefault="00F1685F" w:rsidP="00A529B4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vyučovací hodina trvá 45 minut;</w:t>
      </w:r>
    </w:p>
    <w:p w:rsidR="00DE75A0" w:rsidRPr="00DE75A0" w:rsidRDefault="00DE75A0" w:rsidP="00A529B4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F1685F">
        <w:rPr>
          <w:rFonts w:eastAsia="Times New Roman"/>
          <w:szCs w:val="24"/>
          <w:lang w:eastAsia="cs-CZ"/>
        </w:rPr>
        <w:t xml:space="preserve">vyučovací hodiny jsou odděleny pětiminutovými, desetiminutovými a patnáctiminutovými </w:t>
      </w:r>
      <w:r w:rsidR="00F1685F">
        <w:rPr>
          <w:rFonts w:eastAsia="Times New Roman"/>
          <w:szCs w:val="24"/>
          <w:lang w:eastAsia="cs-CZ"/>
        </w:rPr>
        <w:t>přestávkami;</w:t>
      </w:r>
    </w:p>
    <w:p w:rsidR="00DE75A0" w:rsidRDefault="00DE75A0" w:rsidP="00A529B4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F1685F">
        <w:rPr>
          <w:rFonts w:eastAsia="Times New Roman"/>
          <w:szCs w:val="24"/>
          <w:lang w:eastAsia="cs-CZ"/>
        </w:rPr>
        <w:t>jednotlivé vyučovací hodiny mohou být slučovány do lekcí: maximálně 2 hodiny v</w:t>
      </w:r>
      <w:r w:rsidR="00F1685F" w:rsidRPr="00F1685F">
        <w:rPr>
          <w:rFonts w:eastAsia="Times New Roman"/>
          <w:szCs w:val="24"/>
          <w:lang w:eastAsia="cs-CZ"/>
        </w:rPr>
        <w:t> </w:t>
      </w:r>
      <w:r w:rsidRPr="00DE75A0">
        <w:rPr>
          <w:rFonts w:eastAsia="Times New Roman"/>
          <w:szCs w:val="24"/>
          <w:lang w:eastAsia="cs-CZ"/>
        </w:rPr>
        <w:t>individuální</w:t>
      </w:r>
      <w:r w:rsidR="00F1685F" w:rsidRPr="00F1685F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a skupinové výuce, maximálně 3 hodiny v</w:t>
      </w:r>
      <w:r w:rsidR="00F1685F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kolektivní výuce.</w:t>
      </w:r>
    </w:p>
    <w:p w:rsidR="00F1685F" w:rsidRPr="00F1685F" w:rsidRDefault="00F1685F" w:rsidP="00A529B4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Pr="00DE75A0" w:rsidRDefault="00DE75A0" w:rsidP="00A529B4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3. Vstup a pohyb po škole a v</w:t>
      </w:r>
      <w:r w:rsidR="00F1685F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areálu školy:</w:t>
      </w:r>
    </w:p>
    <w:p w:rsidR="00DE75A0" w:rsidRDefault="00DE75A0" w:rsidP="00A529B4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F1685F" w:rsidRPr="00DE75A0" w:rsidRDefault="00A529B4" w:rsidP="00A529B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ž</w:t>
      </w:r>
      <w:r w:rsidR="00DE75A0" w:rsidRPr="00F1685F">
        <w:rPr>
          <w:rFonts w:eastAsia="Times New Roman"/>
          <w:szCs w:val="24"/>
          <w:lang w:eastAsia="cs-CZ"/>
        </w:rPr>
        <w:t>áci přichází do školy 10</w:t>
      </w:r>
      <w:r>
        <w:rPr>
          <w:rFonts w:eastAsia="Times New Roman"/>
          <w:szCs w:val="24"/>
          <w:lang w:eastAsia="cs-CZ"/>
        </w:rPr>
        <w:t xml:space="preserve"> minut před začátkem vyučování;</w:t>
      </w:r>
    </w:p>
    <w:p w:rsidR="00DE75A0" w:rsidRPr="00DE75A0" w:rsidRDefault="00A529B4" w:rsidP="00A529B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lastRenderedPageBreak/>
        <w:t>d</w:t>
      </w:r>
      <w:r w:rsidR="00DE75A0" w:rsidRPr="00F1685F">
        <w:rPr>
          <w:rFonts w:eastAsia="Times New Roman"/>
          <w:szCs w:val="24"/>
          <w:lang w:eastAsia="cs-CZ"/>
        </w:rPr>
        <w:t xml:space="preserve">o školy a jejího areálu je </w:t>
      </w:r>
      <w:r w:rsidR="00DE75A0" w:rsidRPr="00DE75A0">
        <w:rPr>
          <w:rFonts w:eastAsia="Times New Roman"/>
          <w:szCs w:val="24"/>
          <w:lang w:eastAsia="cs-CZ"/>
        </w:rPr>
        <w:t xml:space="preserve">zakázáno vnášet předměty, které by mohly ohrozit bezpečnost a zdraví </w:t>
      </w:r>
      <w:r w:rsidR="00F1685F">
        <w:rPr>
          <w:rFonts w:eastAsia="Times New Roman"/>
          <w:szCs w:val="24"/>
          <w:lang w:eastAsia="cs-CZ"/>
        </w:rPr>
        <w:t>vlastní</w:t>
      </w:r>
      <w:r w:rsidR="00DE75A0" w:rsidRPr="00DE75A0">
        <w:rPr>
          <w:rFonts w:eastAsia="Times New Roman"/>
          <w:szCs w:val="24"/>
          <w:lang w:eastAsia="cs-CZ"/>
        </w:rPr>
        <w:t xml:space="preserve"> i jiných osob</w:t>
      </w:r>
      <w:r w:rsidR="00F1685F">
        <w:rPr>
          <w:rFonts w:eastAsia="Times New Roman"/>
          <w:szCs w:val="24"/>
          <w:lang w:eastAsia="cs-CZ"/>
        </w:rPr>
        <w:t>;</w:t>
      </w:r>
    </w:p>
    <w:p w:rsidR="00DE75A0" w:rsidRPr="00F1685F" w:rsidRDefault="00DE75A0" w:rsidP="00A529B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F1685F">
        <w:rPr>
          <w:rFonts w:eastAsia="Times New Roman"/>
          <w:szCs w:val="24"/>
          <w:lang w:eastAsia="cs-CZ"/>
        </w:rPr>
        <w:t>rodiče žáků čekají na žáky na určeném místě,</w:t>
      </w:r>
      <w:r w:rsidR="00F1685F" w:rsidRPr="00F1685F">
        <w:rPr>
          <w:rFonts w:eastAsia="Times New Roman"/>
          <w:szCs w:val="24"/>
          <w:lang w:eastAsia="cs-CZ"/>
        </w:rPr>
        <w:t xml:space="preserve"> tedy před budovou školy;</w:t>
      </w:r>
    </w:p>
    <w:p w:rsidR="00DE75A0" w:rsidRPr="00DE75A0" w:rsidRDefault="00DE75A0" w:rsidP="00A529B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F1685F">
        <w:rPr>
          <w:rFonts w:eastAsia="Times New Roman"/>
          <w:szCs w:val="24"/>
          <w:lang w:eastAsia="cs-CZ"/>
        </w:rPr>
        <w:t>vstup cizích osob do budov školy je možný jen v</w:t>
      </w:r>
      <w:r w:rsidR="00F1685F" w:rsidRPr="00F1685F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doprovodu učitelů školy nebo technicko</w:t>
      </w:r>
      <w:r w:rsidR="00F1685F">
        <w:rPr>
          <w:rFonts w:eastAsia="Times New Roman"/>
          <w:szCs w:val="24"/>
          <w:lang w:eastAsia="cs-CZ"/>
        </w:rPr>
        <w:t>-</w:t>
      </w:r>
      <w:r w:rsidR="00A529B4">
        <w:rPr>
          <w:rFonts w:eastAsia="Times New Roman"/>
          <w:szCs w:val="24"/>
          <w:lang w:eastAsia="cs-CZ"/>
        </w:rPr>
        <w:t>h</w:t>
      </w:r>
      <w:r w:rsidR="00F1685F">
        <w:rPr>
          <w:rFonts w:eastAsia="Times New Roman"/>
          <w:szCs w:val="24"/>
          <w:lang w:eastAsia="cs-CZ"/>
        </w:rPr>
        <w:t>ospodářských pracovníků školy;</w:t>
      </w:r>
    </w:p>
    <w:p w:rsidR="00DE75A0" w:rsidRPr="00DE75A0" w:rsidRDefault="00DE75A0" w:rsidP="00A529B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F1685F">
        <w:rPr>
          <w:rFonts w:eastAsia="Times New Roman"/>
          <w:szCs w:val="24"/>
          <w:lang w:eastAsia="cs-CZ"/>
        </w:rPr>
        <w:t>jízda na kole v</w:t>
      </w:r>
      <w:r w:rsidR="00F1685F">
        <w:rPr>
          <w:rFonts w:eastAsia="Times New Roman"/>
          <w:szCs w:val="24"/>
          <w:lang w:eastAsia="cs-CZ"/>
        </w:rPr>
        <w:t xml:space="preserve"> </w:t>
      </w:r>
      <w:r w:rsidR="00A529B4">
        <w:rPr>
          <w:rFonts w:eastAsia="Times New Roman"/>
          <w:szCs w:val="24"/>
          <w:lang w:eastAsia="cs-CZ"/>
        </w:rPr>
        <w:t>areálu školy není dovolena;</w:t>
      </w:r>
    </w:p>
    <w:p w:rsidR="00DE75A0" w:rsidRPr="00A529B4" w:rsidRDefault="00DE75A0" w:rsidP="00A529B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eastAsia="Times New Roman"/>
          <w:szCs w:val="24"/>
          <w:lang w:eastAsia="cs-CZ"/>
        </w:rPr>
      </w:pPr>
      <w:r w:rsidRPr="00A529B4">
        <w:rPr>
          <w:rFonts w:eastAsia="Times New Roman"/>
          <w:szCs w:val="24"/>
          <w:lang w:eastAsia="cs-CZ"/>
        </w:rPr>
        <w:t>žák se ve škole chová tak, aby neohrozil bezpečnost a zdraví svoje ani jiných osob</w:t>
      </w:r>
    </w:p>
    <w:p w:rsidR="00A529B4" w:rsidRDefault="00A529B4" w:rsidP="00DE75A0">
      <w:pPr>
        <w:spacing w:line="240" w:lineRule="auto"/>
        <w:rPr>
          <w:rFonts w:eastAsia="Times New Roman"/>
          <w:szCs w:val="24"/>
          <w:lang w:eastAsia="cs-CZ"/>
        </w:rPr>
      </w:pPr>
    </w:p>
    <w:p w:rsidR="00DE75A0" w:rsidRPr="00DE75A0" w:rsidRDefault="00DE75A0" w:rsidP="00A529B4">
      <w:pPr>
        <w:spacing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  <w:r w:rsidRPr="00DE75A0">
        <w:rPr>
          <w:rFonts w:eastAsia="Times New Roman"/>
          <w:b/>
          <w:sz w:val="28"/>
          <w:szCs w:val="28"/>
          <w:lang w:eastAsia="cs-CZ"/>
        </w:rPr>
        <w:t>ČÁST TŘETÍ</w:t>
      </w:r>
    </w:p>
    <w:p w:rsidR="00DE75A0" w:rsidRDefault="00DE75A0" w:rsidP="00A529B4">
      <w:pPr>
        <w:spacing w:line="240" w:lineRule="auto"/>
        <w:jc w:val="center"/>
        <w:rPr>
          <w:rFonts w:eastAsia="Times New Roman"/>
          <w:i/>
          <w:szCs w:val="24"/>
          <w:lang w:eastAsia="cs-CZ"/>
        </w:rPr>
      </w:pPr>
      <w:r w:rsidRPr="00DE75A0">
        <w:rPr>
          <w:rFonts w:eastAsia="Times New Roman"/>
          <w:i/>
          <w:szCs w:val="24"/>
          <w:lang w:eastAsia="cs-CZ"/>
        </w:rPr>
        <w:t>Podmínky zajištění bezpečnosti a ochrany zdraví žáků a jejich ochrany před sociálně</w:t>
      </w:r>
      <w:r w:rsidR="00A529B4">
        <w:rPr>
          <w:rFonts w:eastAsia="Times New Roman"/>
          <w:i/>
          <w:szCs w:val="24"/>
          <w:lang w:eastAsia="cs-CZ"/>
        </w:rPr>
        <w:t xml:space="preserve"> – </w:t>
      </w:r>
      <w:r w:rsidRPr="00DE75A0">
        <w:rPr>
          <w:rFonts w:eastAsia="Times New Roman"/>
          <w:i/>
          <w:szCs w:val="24"/>
          <w:lang w:eastAsia="cs-CZ"/>
        </w:rPr>
        <w:t>patologickými jevy a před projevy diskriminace, nepřátelství nebo násilí</w:t>
      </w:r>
    </w:p>
    <w:p w:rsidR="00A529B4" w:rsidRPr="00DE75A0" w:rsidRDefault="00A529B4" w:rsidP="00A529B4">
      <w:pPr>
        <w:spacing w:line="240" w:lineRule="auto"/>
        <w:jc w:val="both"/>
        <w:rPr>
          <w:rFonts w:eastAsia="Times New Roman"/>
          <w:i/>
          <w:szCs w:val="24"/>
          <w:lang w:eastAsia="cs-CZ"/>
        </w:rPr>
      </w:pPr>
    </w:p>
    <w:p w:rsidR="00DE75A0" w:rsidRDefault="00DE75A0" w:rsidP="0010454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1. Škola přihlíží k</w:t>
      </w:r>
      <w:r w:rsidR="00A529B4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základním fyziologickým potřebám žáků a vytváří podmínky pro jejich zdravý vývoj a pro předcházení vzniku sociálně</w:t>
      </w:r>
      <w:r w:rsidR="00A529B4">
        <w:rPr>
          <w:rFonts w:eastAsia="Times New Roman"/>
          <w:szCs w:val="24"/>
          <w:lang w:eastAsia="cs-CZ"/>
        </w:rPr>
        <w:t xml:space="preserve"> – </w:t>
      </w:r>
      <w:r w:rsidRPr="00DE75A0">
        <w:rPr>
          <w:rFonts w:eastAsia="Times New Roman"/>
          <w:szCs w:val="24"/>
          <w:lang w:eastAsia="cs-CZ"/>
        </w:rPr>
        <w:t>patologických jevů.</w:t>
      </w:r>
    </w:p>
    <w:p w:rsidR="005D67A5" w:rsidRPr="00DE75A0" w:rsidRDefault="005D67A5" w:rsidP="00104545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Default="00DE75A0" w:rsidP="0010454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2. Škola zajišťuje bezpečnost a ochranu zdraví žáků při vzdělávání</w:t>
      </w:r>
      <w:r w:rsidR="00A529B4">
        <w:rPr>
          <w:rFonts w:eastAsia="Times New Roman"/>
          <w:szCs w:val="24"/>
          <w:lang w:eastAsia="cs-CZ"/>
        </w:rPr>
        <w:t xml:space="preserve"> žáků</w:t>
      </w:r>
      <w:r w:rsidRPr="00DE75A0">
        <w:rPr>
          <w:rFonts w:eastAsia="Times New Roman"/>
          <w:szCs w:val="24"/>
          <w:lang w:eastAsia="cs-CZ"/>
        </w:rPr>
        <w:t xml:space="preserve"> a s</w:t>
      </w:r>
      <w:r w:rsidR="00A529B4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ním přímo souvisejících činnostech a poskytuje žákům nezbytné informace k</w:t>
      </w:r>
      <w:r w:rsidR="00A529B4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zajištění bezpečnosti a ochrany zdraví.</w:t>
      </w:r>
    </w:p>
    <w:p w:rsidR="005D67A5" w:rsidRPr="00DE75A0" w:rsidRDefault="005D67A5" w:rsidP="00104545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Pr="005D67A5" w:rsidRDefault="005D67A5" w:rsidP="005D67A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D67A5">
        <w:rPr>
          <w:rFonts w:eastAsia="Times New Roman"/>
          <w:szCs w:val="24"/>
          <w:lang w:eastAsia="cs-CZ"/>
        </w:rPr>
        <w:t>3.</w:t>
      </w:r>
      <w:r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>Škola vede evidenci úrazů žáků, k</w:t>
      </w:r>
      <w:r w:rsidR="00A529B4" w:rsidRPr="005D67A5"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>nimž došlo při činnostech uvedených v</w:t>
      </w:r>
      <w:r w:rsidR="00A529B4" w:rsidRPr="005D67A5"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>odstavci 2 a zasílá záznam o úrazu stanoveným orgánům a institucím.</w:t>
      </w:r>
    </w:p>
    <w:p w:rsidR="005D67A5" w:rsidRPr="005D67A5" w:rsidRDefault="005D67A5" w:rsidP="005D67A5">
      <w:pPr>
        <w:rPr>
          <w:lang w:eastAsia="cs-CZ"/>
        </w:rPr>
      </w:pPr>
    </w:p>
    <w:p w:rsidR="00DE75A0" w:rsidRPr="005D67A5" w:rsidRDefault="005D67A5" w:rsidP="005D67A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D67A5">
        <w:rPr>
          <w:rFonts w:eastAsia="Times New Roman"/>
          <w:szCs w:val="24"/>
          <w:lang w:eastAsia="cs-CZ"/>
        </w:rPr>
        <w:t>4.</w:t>
      </w:r>
      <w:r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>Ve škole není povolena reklama, která je v</w:t>
      </w:r>
      <w:r w:rsidR="00A529B4" w:rsidRPr="005D67A5"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>rozporu s</w:t>
      </w:r>
      <w:r w:rsidR="00A529B4" w:rsidRPr="005D67A5"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>cíli a obsahem vzdělávání, a reklama a prodej výrobků ohrožujících zdraví, psychický nebo morální vývoj žáků nebo přímo ohrožujících</w:t>
      </w:r>
      <w:r w:rsidR="00104545" w:rsidRPr="005D67A5"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 xml:space="preserve">či poškozujících životní prostředí. </w:t>
      </w:r>
    </w:p>
    <w:p w:rsidR="005D67A5" w:rsidRPr="005D67A5" w:rsidRDefault="005D67A5" w:rsidP="005D67A5">
      <w:pPr>
        <w:rPr>
          <w:lang w:eastAsia="cs-CZ"/>
        </w:rPr>
      </w:pPr>
    </w:p>
    <w:p w:rsidR="00DE75A0" w:rsidRPr="005D67A5" w:rsidRDefault="005D67A5" w:rsidP="005D67A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D67A5">
        <w:rPr>
          <w:rFonts w:eastAsia="Times New Roman"/>
          <w:szCs w:val="24"/>
          <w:lang w:eastAsia="cs-CZ"/>
        </w:rPr>
        <w:t>5.</w:t>
      </w:r>
      <w:r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 xml:space="preserve">Bezpečnost a ochranu zdraví žáků zajišťuje ředitel školy zejména </w:t>
      </w:r>
      <w:r w:rsidR="00A529B4" w:rsidRPr="005D67A5">
        <w:rPr>
          <w:rFonts w:eastAsia="Times New Roman"/>
          <w:szCs w:val="24"/>
          <w:lang w:eastAsia="cs-CZ"/>
        </w:rPr>
        <w:t xml:space="preserve">prostřednictvím </w:t>
      </w:r>
      <w:r w:rsidR="00DE75A0" w:rsidRPr="005D67A5">
        <w:rPr>
          <w:rFonts w:eastAsia="Times New Roman"/>
          <w:szCs w:val="24"/>
          <w:lang w:eastAsia="cs-CZ"/>
        </w:rPr>
        <w:t>pedagogický</w:t>
      </w:r>
      <w:r w:rsidR="00A529B4" w:rsidRPr="005D67A5">
        <w:rPr>
          <w:rFonts w:eastAsia="Times New Roman"/>
          <w:szCs w:val="24"/>
          <w:lang w:eastAsia="cs-CZ"/>
        </w:rPr>
        <w:t>ch</w:t>
      </w:r>
      <w:r w:rsidR="00DE75A0" w:rsidRPr="005D67A5">
        <w:rPr>
          <w:rFonts w:eastAsia="Times New Roman"/>
          <w:szCs w:val="24"/>
          <w:lang w:eastAsia="cs-CZ"/>
        </w:rPr>
        <w:t xml:space="preserve"> pracovník</w:t>
      </w:r>
      <w:r w:rsidR="00A529B4" w:rsidRPr="005D67A5">
        <w:rPr>
          <w:rFonts w:eastAsia="Times New Roman"/>
          <w:szCs w:val="24"/>
          <w:lang w:eastAsia="cs-CZ"/>
        </w:rPr>
        <w:t xml:space="preserve">ů, </w:t>
      </w:r>
      <w:r w:rsidR="00DE75A0" w:rsidRPr="005D67A5">
        <w:rPr>
          <w:rFonts w:eastAsia="Times New Roman"/>
          <w:szCs w:val="24"/>
          <w:lang w:eastAsia="cs-CZ"/>
        </w:rPr>
        <w:t>případně další</w:t>
      </w:r>
      <w:r w:rsidR="00A529B4" w:rsidRPr="005D67A5">
        <w:rPr>
          <w:rFonts w:eastAsia="Times New Roman"/>
          <w:szCs w:val="24"/>
          <w:lang w:eastAsia="cs-CZ"/>
        </w:rPr>
        <w:t>ch</w:t>
      </w:r>
      <w:r w:rsidR="00DE75A0" w:rsidRPr="005D67A5">
        <w:rPr>
          <w:rFonts w:eastAsia="Times New Roman"/>
          <w:szCs w:val="24"/>
          <w:lang w:eastAsia="cs-CZ"/>
        </w:rPr>
        <w:t xml:space="preserve"> zletilý</w:t>
      </w:r>
      <w:r w:rsidR="00A529B4" w:rsidRPr="005D67A5">
        <w:rPr>
          <w:rFonts w:eastAsia="Times New Roman"/>
          <w:szCs w:val="24"/>
          <w:lang w:eastAsia="cs-CZ"/>
        </w:rPr>
        <w:t>ch</w:t>
      </w:r>
      <w:r w:rsidR="00DE75A0" w:rsidRPr="005D67A5">
        <w:rPr>
          <w:rFonts w:eastAsia="Times New Roman"/>
          <w:szCs w:val="24"/>
          <w:lang w:eastAsia="cs-CZ"/>
        </w:rPr>
        <w:t xml:space="preserve"> osob, které jsou způsobilé k</w:t>
      </w:r>
      <w:r w:rsidR="00A529B4" w:rsidRPr="005D67A5"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>právním úkonům a jsou v</w:t>
      </w:r>
      <w:r w:rsidR="00A529B4" w:rsidRPr="005D67A5">
        <w:rPr>
          <w:rFonts w:eastAsia="Times New Roman"/>
          <w:szCs w:val="24"/>
          <w:lang w:eastAsia="cs-CZ"/>
        </w:rPr>
        <w:t> </w:t>
      </w:r>
      <w:r w:rsidR="00DE75A0" w:rsidRPr="005D67A5">
        <w:rPr>
          <w:rFonts w:eastAsia="Times New Roman"/>
          <w:szCs w:val="24"/>
          <w:lang w:eastAsia="cs-CZ"/>
        </w:rPr>
        <w:t>pracovně právním vztahu k</w:t>
      </w:r>
      <w:r w:rsidR="00A529B4" w:rsidRPr="005D67A5"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>právnické osobě</w:t>
      </w:r>
      <w:r w:rsidR="00A529B4" w:rsidRPr="005D67A5">
        <w:rPr>
          <w:rFonts w:eastAsia="Times New Roman"/>
          <w:szCs w:val="24"/>
          <w:lang w:eastAsia="cs-CZ"/>
        </w:rPr>
        <w:t>, která vykonává činnost školy.</w:t>
      </w:r>
    </w:p>
    <w:p w:rsidR="005D67A5" w:rsidRPr="005D67A5" w:rsidRDefault="005D67A5" w:rsidP="005D67A5">
      <w:pPr>
        <w:rPr>
          <w:lang w:eastAsia="cs-CZ"/>
        </w:rPr>
      </w:pPr>
    </w:p>
    <w:p w:rsidR="00DE75A0" w:rsidRDefault="00DE75A0" w:rsidP="0010454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6. Školení žáků o BOZP se uskuteční v</w:t>
      </w:r>
      <w:r w:rsidR="00A529B4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rozsahu vypracovaném vedením školy. Žáci jsou</w:t>
      </w:r>
      <w:r w:rsidR="00A529B4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 xml:space="preserve">pravidelně proškolováni zejména vždy na začátku nového školního roku svým učitelem hlavního předmětu, </w:t>
      </w:r>
      <w:r w:rsidR="00A529B4">
        <w:rPr>
          <w:rFonts w:eastAsia="Times New Roman"/>
          <w:szCs w:val="24"/>
          <w:lang w:eastAsia="cs-CZ"/>
        </w:rPr>
        <w:t>p</w:t>
      </w:r>
      <w:r w:rsidRPr="00DE75A0">
        <w:rPr>
          <w:rFonts w:eastAsia="Times New Roman"/>
          <w:szCs w:val="24"/>
          <w:lang w:eastAsia="cs-CZ"/>
        </w:rPr>
        <w:t>řed mimoškolními akcemi, po každém úrazu. Záznam o proškolení se zaznamenává</w:t>
      </w:r>
      <w:r w:rsidR="00A529B4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do třídní</w:t>
      </w:r>
      <w:r w:rsidR="00A529B4">
        <w:rPr>
          <w:rFonts w:eastAsia="Times New Roman"/>
          <w:szCs w:val="24"/>
          <w:lang w:eastAsia="cs-CZ"/>
        </w:rPr>
        <w:t xml:space="preserve"> k</w:t>
      </w:r>
      <w:r w:rsidRPr="00DE75A0">
        <w:rPr>
          <w:rFonts w:eastAsia="Times New Roman"/>
          <w:szCs w:val="24"/>
          <w:lang w:eastAsia="cs-CZ"/>
        </w:rPr>
        <w:t>nihy.</w:t>
      </w:r>
    </w:p>
    <w:p w:rsidR="005D67A5" w:rsidRPr="00DE75A0" w:rsidRDefault="005D67A5" w:rsidP="00104545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Default="00DE75A0" w:rsidP="0010454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7. Při akcích konaných mimo školu</w:t>
      </w:r>
      <w:r w:rsidR="00A529B4">
        <w:rPr>
          <w:rFonts w:eastAsia="Times New Roman"/>
          <w:szCs w:val="24"/>
          <w:lang w:eastAsia="cs-CZ"/>
        </w:rPr>
        <w:t>,</w:t>
      </w:r>
      <w:r w:rsidRPr="00DE75A0">
        <w:rPr>
          <w:rFonts w:eastAsia="Times New Roman"/>
          <w:szCs w:val="24"/>
          <w:lang w:eastAsia="cs-CZ"/>
        </w:rPr>
        <w:t xml:space="preserve"> kde právnická osoba vykonáv</w:t>
      </w:r>
      <w:r w:rsidR="00104545">
        <w:rPr>
          <w:rFonts w:eastAsia="Times New Roman"/>
          <w:szCs w:val="24"/>
          <w:lang w:eastAsia="cs-CZ"/>
        </w:rPr>
        <w:t xml:space="preserve">á činnost školy, nesmí na jednu </w:t>
      </w:r>
      <w:r w:rsidRPr="00DE75A0">
        <w:rPr>
          <w:rFonts w:eastAsia="Times New Roman"/>
          <w:szCs w:val="24"/>
          <w:lang w:eastAsia="cs-CZ"/>
        </w:rPr>
        <w:t>osobu, která zajišťuje bezpečnosti a ochranu zdraví nezletilých žáků, připadnout více než 25 žáků.</w:t>
      </w:r>
      <w:r w:rsidR="00A529B4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Výjimku z</w:t>
      </w:r>
      <w:r w:rsidR="00A529B4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tohoto počtu může stanovit s</w:t>
      </w:r>
      <w:r w:rsidR="00A529B4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 xml:space="preserve">ohledem na náročnost zajištění bezpečnosti a ochrany žáků </w:t>
      </w:r>
      <w:r w:rsidR="00A529B4">
        <w:rPr>
          <w:rFonts w:eastAsia="Times New Roman"/>
          <w:szCs w:val="24"/>
          <w:lang w:eastAsia="cs-CZ"/>
        </w:rPr>
        <w:t>ř</w:t>
      </w:r>
      <w:r w:rsidRPr="00DE75A0">
        <w:rPr>
          <w:rFonts w:eastAsia="Times New Roman"/>
          <w:szCs w:val="24"/>
          <w:lang w:eastAsia="cs-CZ"/>
        </w:rPr>
        <w:t>editel školy.</w:t>
      </w:r>
    </w:p>
    <w:p w:rsidR="005D67A5" w:rsidRPr="00DE75A0" w:rsidRDefault="005D67A5" w:rsidP="00104545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Default="00DE75A0" w:rsidP="0010454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8. Při akcích konaných mimo místo</w:t>
      </w:r>
      <w:r w:rsidR="00A529B4">
        <w:rPr>
          <w:rFonts w:eastAsia="Times New Roman"/>
          <w:szCs w:val="24"/>
          <w:lang w:eastAsia="cs-CZ"/>
        </w:rPr>
        <w:t>,</w:t>
      </w:r>
      <w:r w:rsidRPr="00DE75A0">
        <w:rPr>
          <w:rFonts w:eastAsia="Times New Roman"/>
          <w:szCs w:val="24"/>
          <w:lang w:eastAsia="cs-CZ"/>
        </w:rPr>
        <w:t xml:space="preserve"> kde právnická osoba vykonává činnost školy, zajišťuje bezpečnost a ochranu zdraví žáků na předem určeném místě 15 minut před dobou shromáždění. Po </w:t>
      </w:r>
      <w:r w:rsidR="00A529B4">
        <w:rPr>
          <w:rFonts w:eastAsia="Times New Roman"/>
          <w:szCs w:val="24"/>
          <w:lang w:eastAsia="cs-CZ"/>
        </w:rPr>
        <w:t>s</w:t>
      </w:r>
      <w:r w:rsidRPr="00DE75A0">
        <w:rPr>
          <w:rFonts w:eastAsia="Times New Roman"/>
          <w:szCs w:val="24"/>
          <w:lang w:eastAsia="cs-CZ"/>
        </w:rPr>
        <w:t>končení akce končí zajišťování bezpečnosti a ochrany zdraví žáků na předem určeném místě a</w:t>
      </w:r>
      <w:r w:rsidR="00A529B4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v</w:t>
      </w:r>
      <w:r w:rsidR="00104545">
        <w:rPr>
          <w:rFonts w:eastAsia="Times New Roman"/>
          <w:szCs w:val="24"/>
          <w:lang w:eastAsia="cs-CZ"/>
        </w:rPr>
        <w:t> </w:t>
      </w:r>
      <w:r w:rsidRPr="00DE75A0">
        <w:rPr>
          <w:rFonts w:eastAsia="Times New Roman"/>
          <w:szCs w:val="24"/>
          <w:lang w:eastAsia="cs-CZ"/>
        </w:rPr>
        <w:t>předem určeném čase. S organizačním zajištěním akcí škola seznámí s dostatečným předstihem zákonné zástupce žáka</w:t>
      </w:r>
      <w:r w:rsidR="00A529B4">
        <w:rPr>
          <w:rFonts w:eastAsia="Times New Roman"/>
          <w:szCs w:val="24"/>
          <w:lang w:eastAsia="cs-CZ"/>
        </w:rPr>
        <w:t>,</w:t>
      </w:r>
      <w:r w:rsidRPr="00DE75A0">
        <w:rPr>
          <w:rFonts w:eastAsia="Times New Roman"/>
          <w:szCs w:val="24"/>
          <w:lang w:eastAsia="cs-CZ"/>
        </w:rPr>
        <w:t xml:space="preserve"> a to písemnou formou</w:t>
      </w:r>
      <w:r w:rsidR="00A529B4">
        <w:rPr>
          <w:rFonts w:eastAsia="Times New Roman"/>
          <w:szCs w:val="24"/>
          <w:lang w:eastAsia="cs-CZ"/>
        </w:rPr>
        <w:t xml:space="preserve"> či prostřednictvím e-mailu uvedeného zákonným zástupcem či pěstounem</w:t>
      </w:r>
      <w:r w:rsidRPr="00DE75A0">
        <w:rPr>
          <w:rFonts w:eastAsia="Times New Roman"/>
          <w:szCs w:val="24"/>
          <w:lang w:eastAsia="cs-CZ"/>
        </w:rPr>
        <w:t>.</w:t>
      </w:r>
    </w:p>
    <w:p w:rsidR="005D67A5" w:rsidRPr="00DE75A0" w:rsidRDefault="005D67A5" w:rsidP="00104545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Default="00DE75A0" w:rsidP="0010454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9. Mezi účastníky výjezdu do zahraničí zařadí škola pouze ty žáky, kteří mají uzavřené pojištění odpovědnosti za škodu platné na území příslušného státu a pojištění léčebných výloh v</w:t>
      </w:r>
      <w:r w:rsidR="00A529B4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zahraničí. Dále musí mít škola písemně potvrzení povolení</w:t>
      </w:r>
      <w:r w:rsidR="00A529B4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souhlasu</w:t>
      </w:r>
      <w:r w:rsidR="00A529B4">
        <w:rPr>
          <w:rFonts w:eastAsia="Times New Roman"/>
          <w:szCs w:val="24"/>
          <w:lang w:eastAsia="cs-CZ"/>
        </w:rPr>
        <w:t xml:space="preserve"> výjezdu žáka do zahraničí svým z</w:t>
      </w:r>
      <w:r w:rsidRPr="00DE75A0">
        <w:rPr>
          <w:rFonts w:eastAsia="Times New Roman"/>
          <w:szCs w:val="24"/>
          <w:lang w:eastAsia="cs-CZ"/>
        </w:rPr>
        <w:t>ákonným zástupcem.</w:t>
      </w:r>
    </w:p>
    <w:p w:rsidR="005D67A5" w:rsidRPr="00DE75A0" w:rsidRDefault="005D67A5" w:rsidP="00104545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Default="00DE75A0" w:rsidP="0010454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 xml:space="preserve">10. Žákům </w:t>
      </w:r>
      <w:r w:rsidR="00A529B4">
        <w:rPr>
          <w:rFonts w:eastAsia="Times New Roman"/>
          <w:szCs w:val="24"/>
          <w:lang w:eastAsia="cs-CZ"/>
        </w:rPr>
        <w:t>je zakázáno</w:t>
      </w:r>
      <w:r w:rsidRPr="00DE75A0">
        <w:rPr>
          <w:rFonts w:eastAsia="Times New Roman"/>
          <w:szCs w:val="24"/>
          <w:lang w:eastAsia="cs-CZ"/>
        </w:rPr>
        <w:t xml:space="preserve"> v</w:t>
      </w:r>
      <w:r w:rsidR="00A529B4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prostorách ško</w:t>
      </w:r>
      <w:r w:rsidR="00A529B4">
        <w:rPr>
          <w:rFonts w:eastAsia="Times New Roman"/>
          <w:szCs w:val="24"/>
          <w:lang w:eastAsia="cs-CZ"/>
        </w:rPr>
        <w:t>ly kouřit</w:t>
      </w:r>
      <w:r w:rsidR="00104545">
        <w:rPr>
          <w:rFonts w:eastAsia="Times New Roman"/>
          <w:szCs w:val="24"/>
          <w:lang w:eastAsia="cs-CZ"/>
        </w:rPr>
        <w:t>, a to i elektronické cigarety</w:t>
      </w:r>
      <w:r w:rsidR="00A529B4">
        <w:rPr>
          <w:rFonts w:eastAsia="Times New Roman"/>
          <w:szCs w:val="24"/>
          <w:lang w:eastAsia="cs-CZ"/>
        </w:rPr>
        <w:t>, nosit do školy nepatřičné obnosy</w:t>
      </w:r>
      <w:r w:rsidRPr="00DE75A0">
        <w:rPr>
          <w:rFonts w:eastAsia="Times New Roman"/>
          <w:szCs w:val="24"/>
          <w:lang w:eastAsia="cs-CZ"/>
        </w:rPr>
        <w:t xml:space="preserve"> peněz, cenné věci a nevhodné předměty, které rozptylují pozornost a ohrožují bezpečnost ostatních. Žákům je zakázáno nošení, držení, distribuce a užívání návykových látek v</w:t>
      </w:r>
      <w:r w:rsidR="00104545">
        <w:rPr>
          <w:rFonts w:eastAsia="Times New Roman"/>
          <w:szCs w:val="24"/>
          <w:lang w:eastAsia="cs-CZ"/>
        </w:rPr>
        <w:t> p</w:t>
      </w:r>
      <w:r w:rsidRPr="00DE75A0">
        <w:rPr>
          <w:rFonts w:eastAsia="Times New Roman"/>
          <w:szCs w:val="24"/>
          <w:lang w:eastAsia="cs-CZ"/>
        </w:rPr>
        <w:t>rostorách školy.</w:t>
      </w:r>
    </w:p>
    <w:p w:rsidR="005D67A5" w:rsidRPr="00DE75A0" w:rsidRDefault="005D67A5" w:rsidP="00104545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Pr="00DE75A0" w:rsidRDefault="00DE75A0" w:rsidP="0010454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11. V</w:t>
      </w:r>
      <w:r w:rsidR="00104545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učebnách není žákům povoleno otevírat okna, přistupovat k</w:t>
      </w:r>
      <w:r w:rsidR="00104545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otevřeným oknům, manipulovat s</w:t>
      </w:r>
      <w:r w:rsidR="00104545">
        <w:rPr>
          <w:rFonts w:eastAsia="Times New Roman"/>
          <w:szCs w:val="24"/>
          <w:lang w:eastAsia="cs-CZ"/>
        </w:rPr>
        <w:t> </w:t>
      </w:r>
      <w:r w:rsidRPr="00DE75A0">
        <w:rPr>
          <w:rFonts w:eastAsia="Times New Roman"/>
          <w:szCs w:val="24"/>
          <w:lang w:eastAsia="cs-CZ"/>
        </w:rPr>
        <w:t xml:space="preserve">topnými tělesy, osvětlením a vybavením učebny, rovněž nesmí </w:t>
      </w:r>
      <w:r w:rsidR="00104545">
        <w:rPr>
          <w:rFonts w:eastAsia="Times New Roman"/>
          <w:szCs w:val="24"/>
          <w:lang w:eastAsia="cs-CZ"/>
        </w:rPr>
        <w:t xml:space="preserve">žáci </w:t>
      </w:r>
      <w:r w:rsidRPr="00DE75A0">
        <w:rPr>
          <w:rFonts w:eastAsia="Times New Roman"/>
          <w:szCs w:val="24"/>
          <w:lang w:eastAsia="cs-CZ"/>
        </w:rPr>
        <w:t>zapojovat</w:t>
      </w:r>
      <w:r w:rsidR="00104545">
        <w:rPr>
          <w:rFonts w:eastAsia="Times New Roman"/>
          <w:szCs w:val="24"/>
          <w:lang w:eastAsia="cs-CZ"/>
        </w:rPr>
        <w:t xml:space="preserve"> žádné</w:t>
      </w:r>
      <w:r w:rsidRPr="00DE75A0">
        <w:rPr>
          <w:rFonts w:eastAsia="Times New Roman"/>
          <w:szCs w:val="24"/>
          <w:lang w:eastAsia="cs-CZ"/>
        </w:rPr>
        <w:t xml:space="preserve"> elektrické spotřebiče.</w:t>
      </w:r>
    </w:p>
    <w:p w:rsidR="00104545" w:rsidRDefault="00104545" w:rsidP="00DE75A0">
      <w:pPr>
        <w:spacing w:line="240" w:lineRule="auto"/>
        <w:rPr>
          <w:rFonts w:eastAsia="Times New Roman"/>
          <w:szCs w:val="24"/>
          <w:lang w:eastAsia="cs-CZ"/>
        </w:rPr>
      </w:pPr>
    </w:p>
    <w:p w:rsidR="00104545" w:rsidRDefault="00104545" w:rsidP="00DE75A0">
      <w:pPr>
        <w:spacing w:line="240" w:lineRule="auto"/>
        <w:rPr>
          <w:rFonts w:eastAsia="Times New Roman"/>
          <w:szCs w:val="24"/>
          <w:lang w:eastAsia="cs-CZ"/>
        </w:rPr>
      </w:pPr>
    </w:p>
    <w:p w:rsidR="00DE75A0" w:rsidRPr="00DE75A0" w:rsidRDefault="00DE75A0" w:rsidP="00104545">
      <w:pPr>
        <w:spacing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  <w:r w:rsidRPr="00DE75A0">
        <w:rPr>
          <w:rFonts w:eastAsia="Times New Roman"/>
          <w:b/>
          <w:sz w:val="28"/>
          <w:szCs w:val="28"/>
          <w:lang w:eastAsia="cs-CZ"/>
        </w:rPr>
        <w:t>ČÁST ČTVRTÁ</w:t>
      </w:r>
    </w:p>
    <w:p w:rsidR="00DE75A0" w:rsidRDefault="00DE75A0" w:rsidP="00104545">
      <w:pPr>
        <w:spacing w:line="240" w:lineRule="auto"/>
        <w:jc w:val="center"/>
        <w:rPr>
          <w:rFonts w:eastAsia="Times New Roman"/>
          <w:i/>
          <w:szCs w:val="24"/>
          <w:lang w:eastAsia="cs-CZ"/>
        </w:rPr>
      </w:pPr>
      <w:r w:rsidRPr="00DE75A0">
        <w:rPr>
          <w:rFonts w:eastAsia="Times New Roman"/>
          <w:i/>
          <w:szCs w:val="24"/>
          <w:lang w:eastAsia="cs-CZ"/>
        </w:rPr>
        <w:t>Podmínky zacházení s</w:t>
      </w:r>
      <w:r w:rsidR="00104545">
        <w:rPr>
          <w:rFonts w:eastAsia="Times New Roman"/>
          <w:i/>
          <w:szCs w:val="24"/>
          <w:lang w:eastAsia="cs-CZ"/>
        </w:rPr>
        <w:t xml:space="preserve"> </w:t>
      </w:r>
      <w:r w:rsidRPr="00DE75A0">
        <w:rPr>
          <w:rFonts w:eastAsia="Times New Roman"/>
          <w:i/>
          <w:szCs w:val="24"/>
          <w:lang w:eastAsia="cs-CZ"/>
        </w:rPr>
        <w:t>majetkem školy ze strany žáků a zákonných zástupců nezletilých</w:t>
      </w:r>
      <w:r w:rsidR="00104545">
        <w:rPr>
          <w:rFonts w:eastAsia="Times New Roman"/>
          <w:i/>
          <w:szCs w:val="24"/>
          <w:lang w:eastAsia="cs-CZ"/>
        </w:rPr>
        <w:t xml:space="preserve"> </w:t>
      </w:r>
      <w:r w:rsidRPr="00DE75A0">
        <w:rPr>
          <w:rFonts w:eastAsia="Times New Roman"/>
          <w:i/>
          <w:szCs w:val="24"/>
          <w:lang w:eastAsia="cs-CZ"/>
        </w:rPr>
        <w:t>žáků</w:t>
      </w:r>
    </w:p>
    <w:p w:rsidR="00104545" w:rsidRPr="00DE75A0" w:rsidRDefault="00104545" w:rsidP="00104545">
      <w:pPr>
        <w:spacing w:line="240" w:lineRule="auto"/>
        <w:jc w:val="center"/>
        <w:rPr>
          <w:rFonts w:eastAsia="Times New Roman"/>
          <w:i/>
          <w:szCs w:val="24"/>
          <w:lang w:eastAsia="cs-CZ"/>
        </w:rPr>
      </w:pPr>
    </w:p>
    <w:p w:rsidR="005D67A5" w:rsidRPr="005D67A5" w:rsidRDefault="005D67A5" w:rsidP="005D67A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D67A5">
        <w:rPr>
          <w:rFonts w:eastAsia="Times New Roman"/>
          <w:szCs w:val="24"/>
          <w:lang w:eastAsia="cs-CZ"/>
        </w:rPr>
        <w:t>1.</w:t>
      </w:r>
      <w:r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>Žáci řádně pečují o majetek školy, zapůjčené (pronajaté) hude</w:t>
      </w:r>
      <w:r w:rsidR="00104545" w:rsidRPr="005D67A5">
        <w:rPr>
          <w:rFonts w:eastAsia="Times New Roman"/>
          <w:szCs w:val="24"/>
          <w:lang w:eastAsia="cs-CZ"/>
        </w:rPr>
        <w:t xml:space="preserve">bní nástroje, notový materiál a </w:t>
      </w:r>
      <w:r w:rsidR="00DE75A0" w:rsidRPr="005D67A5">
        <w:rPr>
          <w:rFonts w:eastAsia="Times New Roman"/>
          <w:szCs w:val="24"/>
          <w:lang w:eastAsia="cs-CZ"/>
        </w:rPr>
        <w:t>jiné učební pomůcky a plně za ně odpovídají.</w:t>
      </w:r>
    </w:p>
    <w:p w:rsidR="00DE75A0" w:rsidRPr="005D67A5" w:rsidRDefault="00DE75A0" w:rsidP="005D67A5">
      <w:pPr>
        <w:rPr>
          <w:lang w:eastAsia="cs-CZ"/>
        </w:rPr>
      </w:pPr>
      <w:r w:rsidRPr="005D67A5">
        <w:rPr>
          <w:lang w:eastAsia="cs-CZ"/>
        </w:rPr>
        <w:t xml:space="preserve"> </w:t>
      </w:r>
    </w:p>
    <w:p w:rsidR="00DE75A0" w:rsidRDefault="00DE75A0" w:rsidP="0010454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2. Škody způsobené žáky na majetku školy včetně jeho ztráty, poškození osobních věcí spolužáků</w:t>
      </w:r>
      <w:r w:rsidR="00104545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apod. jsou žáci nebo zákonní zástupci nezletilých žáků povinni uhradit.</w:t>
      </w:r>
    </w:p>
    <w:p w:rsidR="005D67A5" w:rsidRPr="00DE75A0" w:rsidRDefault="005D67A5" w:rsidP="00104545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Default="00DE75A0" w:rsidP="0010454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3. Pokud žáci ukončí vzdělávání, odevzdají svému učiteli všechny zapůjčené školní pomůcky.</w:t>
      </w:r>
    </w:p>
    <w:p w:rsidR="00104545" w:rsidRDefault="00104545" w:rsidP="00DE75A0">
      <w:pPr>
        <w:spacing w:line="240" w:lineRule="auto"/>
        <w:rPr>
          <w:rFonts w:eastAsia="Times New Roman"/>
          <w:szCs w:val="24"/>
          <w:lang w:eastAsia="cs-CZ"/>
        </w:rPr>
      </w:pPr>
    </w:p>
    <w:p w:rsidR="00104545" w:rsidRPr="00DE75A0" w:rsidRDefault="00104545" w:rsidP="00DE75A0">
      <w:pPr>
        <w:spacing w:line="240" w:lineRule="auto"/>
        <w:rPr>
          <w:rFonts w:eastAsia="Times New Roman"/>
          <w:szCs w:val="24"/>
          <w:lang w:eastAsia="cs-CZ"/>
        </w:rPr>
      </w:pPr>
    </w:p>
    <w:p w:rsidR="00DE75A0" w:rsidRPr="00DE75A0" w:rsidRDefault="00DE75A0" w:rsidP="00104545">
      <w:pPr>
        <w:spacing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  <w:r w:rsidRPr="00DE75A0">
        <w:rPr>
          <w:rFonts w:eastAsia="Times New Roman"/>
          <w:b/>
          <w:sz w:val="28"/>
          <w:szCs w:val="28"/>
          <w:lang w:eastAsia="cs-CZ"/>
        </w:rPr>
        <w:t>ČÁST PÁTÁ</w:t>
      </w:r>
    </w:p>
    <w:p w:rsidR="00DE75A0" w:rsidRDefault="00DE75A0" w:rsidP="00104545">
      <w:pPr>
        <w:spacing w:line="240" w:lineRule="auto"/>
        <w:jc w:val="center"/>
        <w:rPr>
          <w:rFonts w:eastAsia="Times New Roman"/>
          <w:i/>
          <w:szCs w:val="24"/>
          <w:lang w:eastAsia="cs-CZ"/>
        </w:rPr>
      </w:pPr>
      <w:r w:rsidRPr="00DE75A0">
        <w:rPr>
          <w:rFonts w:eastAsia="Times New Roman"/>
          <w:i/>
          <w:szCs w:val="24"/>
          <w:lang w:eastAsia="cs-CZ"/>
        </w:rPr>
        <w:t>Pravidla pro hodnocení výsledků vzdělávání žáků</w:t>
      </w:r>
    </w:p>
    <w:p w:rsidR="00104545" w:rsidRPr="00DE75A0" w:rsidRDefault="00104545" w:rsidP="00104545">
      <w:pPr>
        <w:spacing w:line="240" w:lineRule="auto"/>
        <w:jc w:val="center"/>
        <w:rPr>
          <w:rFonts w:eastAsia="Times New Roman"/>
          <w:i/>
          <w:szCs w:val="24"/>
          <w:lang w:eastAsia="cs-CZ"/>
        </w:rPr>
      </w:pPr>
    </w:p>
    <w:p w:rsidR="00DE75A0" w:rsidRPr="005D67A5" w:rsidRDefault="005D67A5" w:rsidP="005D67A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D67A5">
        <w:rPr>
          <w:rFonts w:eastAsia="Times New Roman"/>
          <w:szCs w:val="24"/>
          <w:lang w:eastAsia="cs-CZ"/>
        </w:rPr>
        <w:t>1.</w:t>
      </w:r>
      <w:r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>Hodnocení výsledků vzdělávání žáků s</w:t>
      </w:r>
      <w:r w:rsidR="00104545" w:rsidRPr="005D67A5">
        <w:rPr>
          <w:rFonts w:eastAsia="Times New Roman"/>
          <w:szCs w:val="24"/>
          <w:lang w:eastAsia="cs-CZ"/>
        </w:rPr>
        <w:t>e řídí vyhláškou č. 71/2005 Sb.</w:t>
      </w:r>
      <w:r w:rsidR="00DE75A0" w:rsidRPr="005D67A5">
        <w:rPr>
          <w:rFonts w:eastAsia="Times New Roman"/>
          <w:szCs w:val="24"/>
          <w:lang w:eastAsia="cs-CZ"/>
        </w:rPr>
        <w:t xml:space="preserve"> o základním uměleckém</w:t>
      </w:r>
      <w:r w:rsidR="00DC2E1E" w:rsidRPr="005D67A5"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>vzdělávání.</w:t>
      </w:r>
    </w:p>
    <w:p w:rsidR="005D67A5" w:rsidRPr="005D67A5" w:rsidRDefault="005D67A5" w:rsidP="005D67A5">
      <w:pPr>
        <w:rPr>
          <w:lang w:eastAsia="cs-CZ"/>
        </w:rPr>
      </w:pPr>
    </w:p>
    <w:p w:rsidR="00DE75A0" w:rsidRDefault="00DE75A0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2. Hodnocení výsledků vzdělávání žáka na vysvědčení může být vyjádřeno klasifikací, slovně</w:t>
      </w:r>
      <w:r w:rsidR="00104545">
        <w:rPr>
          <w:rFonts w:eastAsia="Times New Roman"/>
          <w:szCs w:val="24"/>
          <w:lang w:eastAsia="cs-CZ"/>
        </w:rPr>
        <w:t>,</w:t>
      </w:r>
      <w:r w:rsidRPr="00DE75A0">
        <w:rPr>
          <w:rFonts w:eastAsia="Times New Roman"/>
          <w:szCs w:val="24"/>
          <w:lang w:eastAsia="cs-CZ"/>
        </w:rPr>
        <w:t xml:space="preserve"> nebo</w:t>
      </w:r>
      <w:r w:rsidR="00DC2E1E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kombinací obou způsobů. O způsobu hodnocení rozhoduje ředitel školy.</w:t>
      </w:r>
    </w:p>
    <w:p w:rsidR="005D67A5" w:rsidRPr="00DE75A0" w:rsidRDefault="005D67A5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Pr="005D67A5" w:rsidRDefault="005D67A5" w:rsidP="005D67A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D67A5">
        <w:rPr>
          <w:rFonts w:eastAsia="Times New Roman"/>
          <w:szCs w:val="24"/>
          <w:lang w:eastAsia="cs-CZ"/>
        </w:rPr>
        <w:t>3.</w:t>
      </w:r>
      <w:r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 xml:space="preserve">Slovní hodnocení na vysvědčení je konkrétním slovním vyjádřením dosažené vzdělávací úrovně </w:t>
      </w:r>
      <w:r w:rsidR="00DC2E1E" w:rsidRPr="005D67A5"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>žáka ve vztahu k cílům vzdělávání stanoveným rámcovým vz</w:t>
      </w:r>
      <w:r w:rsidR="00104545" w:rsidRPr="005D67A5">
        <w:rPr>
          <w:rFonts w:eastAsia="Times New Roman"/>
          <w:szCs w:val="24"/>
          <w:lang w:eastAsia="cs-CZ"/>
        </w:rPr>
        <w:t xml:space="preserve">dělávacím programem, k vlastním </w:t>
      </w:r>
      <w:r w:rsidR="00DC2E1E" w:rsidRPr="005D67A5">
        <w:rPr>
          <w:rFonts w:eastAsia="Times New Roman"/>
          <w:szCs w:val="24"/>
          <w:lang w:eastAsia="cs-CZ"/>
        </w:rPr>
        <w:t>m</w:t>
      </w:r>
      <w:r w:rsidR="00DE75A0" w:rsidRPr="005D67A5">
        <w:rPr>
          <w:rFonts w:eastAsia="Times New Roman"/>
          <w:szCs w:val="24"/>
          <w:lang w:eastAsia="cs-CZ"/>
        </w:rPr>
        <w:t>ožnostem, přístupu žáka ke vzdělávání a jeho věku.</w:t>
      </w:r>
    </w:p>
    <w:p w:rsidR="005D67A5" w:rsidRPr="005D67A5" w:rsidRDefault="005D67A5" w:rsidP="005D67A5">
      <w:pPr>
        <w:rPr>
          <w:lang w:eastAsia="cs-CZ"/>
        </w:rPr>
      </w:pPr>
    </w:p>
    <w:p w:rsidR="00DE75A0" w:rsidRPr="00DE75A0" w:rsidRDefault="00DE75A0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 xml:space="preserve">4. Žák je v případě použití klasifikace v jednotlivých předmětech hodnocen na vysvědčení těmito </w:t>
      </w:r>
    </w:p>
    <w:p w:rsidR="00DE75A0" w:rsidRDefault="00104545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stupni prospěchu</w:t>
      </w:r>
      <w:r w:rsidR="00DE75A0" w:rsidRPr="00DE75A0">
        <w:rPr>
          <w:rFonts w:eastAsia="Times New Roman"/>
          <w:szCs w:val="24"/>
          <w:lang w:eastAsia="cs-CZ"/>
        </w:rPr>
        <w:t>:</w:t>
      </w:r>
    </w:p>
    <w:p w:rsidR="005D67A5" w:rsidRDefault="005D67A5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Pr="00DE75A0" w:rsidRDefault="00104545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lastRenderedPageBreak/>
        <w:t>a) 1 – výborný;</w:t>
      </w:r>
    </w:p>
    <w:p w:rsidR="00DE75A0" w:rsidRPr="00DE75A0" w:rsidRDefault="00104545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b) 2 – chvalitebný;</w:t>
      </w:r>
    </w:p>
    <w:p w:rsidR="00DE75A0" w:rsidRPr="00DE75A0" w:rsidRDefault="00104545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c) 3 – uspokojivý;</w:t>
      </w:r>
    </w:p>
    <w:p w:rsidR="00DE75A0" w:rsidRDefault="00104545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d) 4 – neuspokojivý.</w:t>
      </w:r>
    </w:p>
    <w:p w:rsidR="005D67A5" w:rsidRDefault="005D67A5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Pr="005D67A5" w:rsidRDefault="005D67A5" w:rsidP="005D67A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D67A5">
        <w:rPr>
          <w:rFonts w:eastAsia="Times New Roman"/>
          <w:szCs w:val="24"/>
          <w:lang w:eastAsia="cs-CZ"/>
        </w:rPr>
        <w:t>5.</w:t>
      </w:r>
      <w:r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>Žák je na konci prvního a druhého pololetí celkově hodnocen těmito stupni:</w:t>
      </w:r>
    </w:p>
    <w:p w:rsidR="005D67A5" w:rsidRPr="005D67A5" w:rsidRDefault="005D67A5" w:rsidP="005D67A5">
      <w:pPr>
        <w:rPr>
          <w:lang w:eastAsia="cs-CZ"/>
        </w:rPr>
      </w:pPr>
    </w:p>
    <w:p w:rsidR="00DE75A0" w:rsidRPr="00DE75A0" w:rsidRDefault="00DC2E1E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a) prospěl(a) s vyznamenáním;</w:t>
      </w:r>
    </w:p>
    <w:p w:rsidR="00DE75A0" w:rsidRPr="00DE75A0" w:rsidRDefault="00DC2E1E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b) prospěl(a);</w:t>
      </w:r>
    </w:p>
    <w:p w:rsidR="00DE75A0" w:rsidRDefault="00DE75A0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c) neprospěl(a).</w:t>
      </w:r>
    </w:p>
    <w:p w:rsidR="005D67A5" w:rsidRPr="00DE75A0" w:rsidRDefault="005D67A5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Default="00DE75A0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 xml:space="preserve">6. Žák prospěl s vyznamenáním, jestliže je z hlavního předmětu hodnocen stupněm prospěchu 1 </w:t>
      </w:r>
      <w:r w:rsidR="00DC2E1E">
        <w:rPr>
          <w:rFonts w:eastAsia="Times New Roman"/>
          <w:szCs w:val="24"/>
          <w:lang w:eastAsia="cs-CZ"/>
        </w:rPr>
        <w:t>–</w:t>
      </w:r>
      <w:r w:rsidRPr="00DE75A0">
        <w:rPr>
          <w:rFonts w:eastAsia="Times New Roman"/>
          <w:szCs w:val="24"/>
          <w:lang w:eastAsia="cs-CZ"/>
        </w:rPr>
        <w:t xml:space="preserve"> výborný</w:t>
      </w:r>
      <w:r w:rsidR="00DC2E1E">
        <w:rPr>
          <w:rFonts w:eastAsia="Times New Roman"/>
          <w:szCs w:val="24"/>
          <w:lang w:eastAsia="cs-CZ"/>
        </w:rPr>
        <w:t xml:space="preserve"> –</w:t>
      </w:r>
      <w:r w:rsidRPr="00DE75A0">
        <w:rPr>
          <w:rFonts w:eastAsia="Times New Roman"/>
          <w:szCs w:val="24"/>
          <w:lang w:eastAsia="cs-CZ"/>
        </w:rPr>
        <w:t xml:space="preserve">, v žádném povinném předmětu není hodnocen stupněm prospěchu horším než 2 </w:t>
      </w:r>
      <w:r w:rsidR="00DC2E1E">
        <w:rPr>
          <w:rFonts w:eastAsia="Times New Roman"/>
          <w:szCs w:val="24"/>
          <w:lang w:eastAsia="cs-CZ"/>
        </w:rPr>
        <w:t>–</w:t>
      </w:r>
      <w:r w:rsidRPr="00DE75A0">
        <w:rPr>
          <w:rFonts w:eastAsia="Times New Roman"/>
          <w:szCs w:val="24"/>
          <w:lang w:eastAsia="cs-CZ"/>
        </w:rPr>
        <w:t xml:space="preserve"> chvalitebný</w:t>
      </w:r>
      <w:r w:rsidR="00DC2E1E">
        <w:rPr>
          <w:rFonts w:eastAsia="Times New Roman"/>
          <w:szCs w:val="24"/>
          <w:lang w:eastAsia="cs-CZ"/>
        </w:rPr>
        <w:t xml:space="preserve"> –</w:t>
      </w:r>
      <w:r w:rsidRPr="00DE75A0">
        <w:rPr>
          <w:rFonts w:eastAsia="Times New Roman"/>
          <w:szCs w:val="24"/>
          <w:lang w:eastAsia="cs-CZ"/>
        </w:rPr>
        <w:t xml:space="preserve"> a průměr stupňů prospěchu z povinných předmětů nemá vyšší než 1,5. Není-li stanoven hlavní předmět, prospěl žák s vyznamenáním, jestliže není hodnocen v žádném povinném</w:t>
      </w:r>
      <w:r w:rsidR="00DC2E1E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 xml:space="preserve">předmětu stupněm prospěchu horším než 2 </w:t>
      </w:r>
      <w:r w:rsidR="00DC2E1E">
        <w:rPr>
          <w:rFonts w:eastAsia="Times New Roman"/>
          <w:szCs w:val="24"/>
          <w:lang w:eastAsia="cs-CZ"/>
        </w:rPr>
        <w:t>–</w:t>
      </w:r>
      <w:r w:rsidRPr="00DE75A0">
        <w:rPr>
          <w:rFonts w:eastAsia="Times New Roman"/>
          <w:szCs w:val="24"/>
          <w:lang w:eastAsia="cs-CZ"/>
        </w:rPr>
        <w:t xml:space="preserve"> chvalitebný</w:t>
      </w:r>
      <w:r w:rsidR="00DC2E1E">
        <w:rPr>
          <w:rFonts w:eastAsia="Times New Roman"/>
          <w:szCs w:val="24"/>
          <w:lang w:eastAsia="cs-CZ"/>
        </w:rPr>
        <w:t xml:space="preserve"> –</w:t>
      </w:r>
      <w:r w:rsidRPr="00DE75A0">
        <w:rPr>
          <w:rFonts w:eastAsia="Times New Roman"/>
          <w:szCs w:val="24"/>
          <w:lang w:eastAsia="cs-CZ"/>
        </w:rPr>
        <w:t xml:space="preserve"> a prům</w:t>
      </w:r>
      <w:r w:rsidR="00DC2E1E">
        <w:rPr>
          <w:rFonts w:eastAsia="Times New Roman"/>
          <w:szCs w:val="24"/>
          <w:lang w:eastAsia="cs-CZ"/>
        </w:rPr>
        <w:t xml:space="preserve">ěr stupňů prospěchu z povinných </w:t>
      </w:r>
      <w:r w:rsidRPr="00DE75A0">
        <w:rPr>
          <w:rFonts w:eastAsia="Times New Roman"/>
          <w:szCs w:val="24"/>
          <w:lang w:eastAsia="cs-CZ"/>
        </w:rPr>
        <w:t>předmětů nemá vyšší než 1,5. V případě použití slovního hodnocení nebo kombinace slovního hodnocení a klasifikace postupuje škola podle pravidel pro hodnocení výsledků vzdělávání žáků stanovených ve školním řádu (§ 30 odst. 2 školského zákona).</w:t>
      </w:r>
    </w:p>
    <w:p w:rsidR="005D67A5" w:rsidRPr="00DE75A0" w:rsidRDefault="005D67A5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Default="00DE75A0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 xml:space="preserve">7. Žák prospěl, jestliže nebyl ani v jednom povinném předmětu hodnocen stupněm prospěchu 4 </w:t>
      </w:r>
      <w:r w:rsidR="00DC2E1E">
        <w:rPr>
          <w:rFonts w:eastAsia="Times New Roman"/>
          <w:szCs w:val="24"/>
          <w:lang w:eastAsia="cs-CZ"/>
        </w:rPr>
        <w:t>–</w:t>
      </w:r>
      <w:r w:rsidRPr="00DE75A0">
        <w:rPr>
          <w:rFonts w:eastAsia="Times New Roman"/>
          <w:szCs w:val="24"/>
          <w:lang w:eastAsia="cs-CZ"/>
        </w:rPr>
        <w:t>neuspokojivý</w:t>
      </w:r>
      <w:r w:rsidR="00DC2E1E">
        <w:rPr>
          <w:rFonts w:eastAsia="Times New Roman"/>
          <w:szCs w:val="24"/>
          <w:lang w:eastAsia="cs-CZ"/>
        </w:rPr>
        <w:t xml:space="preserve"> </w:t>
      </w:r>
      <w:r w:rsidR="00DC2E1E">
        <w:rPr>
          <w:rFonts w:eastAsia="Times New Roman"/>
          <w:szCs w:val="24"/>
          <w:lang w:eastAsia="cs-CZ"/>
        </w:rPr>
        <w:softHyphen/>
        <w:t>–,</w:t>
      </w:r>
      <w:r w:rsidRPr="00DE75A0">
        <w:rPr>
          <w:rFonts w:eastAsia="Times New Roman"/>
          <w:szCs w:val="24"/>
          <w:lang w:eastAsia="cs-CZ"/>
        </w:rPr>
        <w:t xml:space="preserve"> nebo odpovídajícím slovním hodnocením.</w:t>
      </w:r>
    </w:p>
    <w:p w:rsidR="005D67A5" w:rsidRPr="00DE75A0" w:rsidRDefault="005D67A5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Default="00DE75A0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 xml:space="preserve">8. Žák neprospěl, jestliže byl z některého povinného předmětu hodnocen stupněm prospěchu 4 </w:t>
      </w:r>
      <w:r w:rsidR="00DC2E1E">
        <w:rPr>
          <w:rFonts w:eastAsia="Times New Roman"/>
          <w:szCs w:val="24"/>
          <w:lang w:eastAsia="cs-CZ"/>
        </w:rPr>
        <w:t>–</w:t>
      </w:r>
      <w:r w:rsidRPr="00DE75A0">
        <w:rPr>
          <w:rFonts w:eastAsia="Times New Roman"/>
          <w:szCs w:val="24"/>
          <w:lang w:eastAsia="cs-CZ"/>
        </w:rPr>
        <w:t xml:space="preserve"> neuspokojivý </w:t>
      </w:r>
      <w:r w:rsidR="00DC2E1E">
        <w:rPr>
          <w:rFonts w:eastAsia="Times New Roman"/>
          <w:szCs w:val="24"/>
          <w:lang w:eastAsia="cs-CZ"/>
        </w:rPr>
        <w:t xml:space="preserve">–, </w:t>
      </w:r>
      <w:r w:rsidRPr="00DE75A0">
        <w:rPr>
          <w:rFonts w:eastAsia="Times New Roman"/>
          <w:szCs w:val="24"/>
          <w:lang w:eastAsia="cs-CZ"/>
        </w:rPr>
        <w:t>nebo odpovídajícím slovním hodnocením.</w:t>
      </w:r>
    </w:p>
    <w:p w:rsidR="005D67A5" w:rsidRPr="00DE75A0" w:rsidRDefault="005D67A5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Default="00DE75A0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9. Nelze-li žáka hodnotit za první pololetí ze závažných objektivních příčin, určí ředitel školy pro jeho hodnocení náhradní termín, a to tak, aby hodnocení za první pololetí bylo ukončeno nejpozději do ukončení hodnocení za druhé pololetí příslušného školního roku. Nelze-li žáka hodnotit za druhé pololetí ze závažných objektivních příčin, určí ředitel školy pro jeho hodnocení náhradní termín, a to tak, aby hodnocení za druhé pololetí bylo ukončeno do konce měsíce srpna příslušného školního roku.</w:t>
      </w:r>
    </w:p>
    <w:p w:rsidR="005D67A5" w:rsidRPr="00DE75A0" w:rsidRDefault="005D67A5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Pr="00DE75A0" w:rsidRDefault="00DE75A0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 xml:space="preserve">10. Ředitel školy může uznat částečné vzdělání žáka, pokud je doloženo prokazatelným způsobem a od doby jeho dosažení neuplynulo více než 5 let. Uzná-li ředitel školy dosažené vzdělání žáka, </w:t>
      </w:r>
      <w:r w:rsidR="00DC2E1E">
        <w:rPr>
          <w:rFonts w:eastAsia="Times New Roman"/>
          <w:szCs w:val="24"/>
          <w:lang w:eastAsia="cs-CZ"/>
        </w:rPr>
        <w:t>u</w:t>
      </w:r>
      <w:r w:rsidRPr="00DE75A0">
        <w:rPr>
          <w:rFonts w:eastAsia="Times New Roman"/>
          <w:szCs w:val="24"/>
          <w:lang w:eastAsia="cs-CZ"/>
        </w:rPr>
        <w:t>volní žáka z vyučování a hodnocení v rozsahu uznaného vzdělání.</w:t>
      </w:r>
    </w:p>
    <w:p w:rsidR="00DC2E1E" w:rsidRDefault="00DC2E1E" w:rsidP="00DE75A0">
      <w:pPr>
        <w:spacing w:line="240" w:lineRule="auto"/>
        <w:rPr>
          <w:rFonts w:eastAsia="Times New Roman"/>
          <w:szCs w:val="24"/>
          <w:lang w:eastAsia="cs-CZ"/>
        </w:rPr>
      </w:pPr>
    </w:p>
    <w:p w:rsidR="00DE75A0" w:rsidRPr="00DE75A0" w:rsidRDefault="00DE75A0" w:rsidP="00DC2E1E">
      <w:pPr>
        <w:spacing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  <w:r w:rsidRPr="00DE75A0">
        <w:rPr>
          <w:rFonts w:eastAsia="Times New Roman"/>
          <w:b/>
          <w:sz w:val="28"/>
          <w:szCs w:val="28"/>
          <w:lang w:eastAsia="cs-CZ"/>
        </w:rPr>
        <w:t>ČÁST ŠESTÁ</w:t>
      </w:r>
    </w:p>
    <w:p w:rsidR="00DE75A0" w:rsidRDefault="00DE75A0" w:rsidP="00DC2E1E">
      <w:pPr>
        <w:spacing w:line="240" w:lineRule="auto"/>
        <w:jc w:val="center"/>
        <w:rPr>
          <w:rFonts w:eastAsia="Times New Roman"/>
          <w:i/>
          <w:szCs w:val="24"/>
          <w:lang w:eastAsia="cs-CZ"/>
        </w:rPr>
      </w:pPr>
      <w:r w:rsidRPr="00DE75A0">
        <w:rPr>
          <w:rFonts w:eastAsia="Times New Roman"/>
          <w:i/>
          <w:szCs w:val="24"/>
          <w:lang w:eastAsia="cs-CZ"/>
        </w:rPr>
        <w:t>Úplata za vzdělávání</w:t>
      </w:r>
    </w:p>
    <w:p w:rsidR="00DC2E1E" w:rsidRPr="00DE75A0" w:rsidRDefault="00DC2E1E" w:rsidP="00DC2E1E">
      <w:pPr>
        <w:spacing w:line="240" w:lineRule="auto"/>
        <w:jc w:val="center"/>
        <w:rPr>
          <w:rFonts w:eastAsia="Times New Roman"/>
          <w:i/>
          <w:szCs w:val="24"/>
          <w:lang w:eastAsia="cs-CZ"/>
        </w:rPr>
      </w:pPr>
    </w:p>
    <w:p w:rsidR="00DE75A0" w:rsidRPr="005D67A5" w:rsidRDefault="005D67A5" w:rsidP="005D67A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D67A5">
        <w:rPr>
          <w:rFonts w:eastAsia="Times New Roman"/>
          <w:szCs w:val="24"/>
          <w:lang w:eastAsia="cs-CZ"/>
        </w:rPr>
        <w:t>1.</w:t>
      </w:r>
      <w:r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>Výši úplaty za vzdělávání v</w:t>
      </w:r>
      <w:r w:rsidR="00DC2E1E" w:rsidRPr="005D67A5"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>uměleckých oborech v</w:t>
      </w:r>
      <w:r w:rsidR="00DC2E1E" w:rsidRPr="005D67A5"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 xml:space="preserve">Církevní základní umělecké škole </w:t>
      </w:r>
      <w:r w:rsidR="00DC2E1E" w:rsidRPr="005D67A5">
        <w:rPr>
          <w:rFonts w:eastAsia="Times New Roman"/>
          <w:szCs w:val="24"/>
          <w:lang w:eastAsia="cs-CZ"/>
        </w:rPr>
        <w:t>stanovuje ředitel školy</w:t>
      </w:r>
      <w:r w:rsidR="00DE75A0" w:rsidRPr="005D67A5">
        <w:rPr>
          <w:rFonts w:eastAsia="Times New Roman"/>
          <w:szCs w:val="24"/>
          <w:lang w:eastAsia="cs-CZ"/>
        </w:rPr>
        <w:t>.</w:t>
      </w:r>
    </w:p>
    <w:p w:rsidR="005D67A5" w:rsidRPr="005D67A5" w:rsidRDefault="005D67A5" w:rsidP="005D67A5">
      <w:pPr>
        <w:rPr>
          <w:lang w:eastAsia="cs-CZ"/>
        </w:rPr>
      </w:pPr>
    </w:p>
    <w:p w:rsidR="00DE75A0" w:rsidRDefault="00DE75A0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 xml:space="preserve">2. Ředitel školy stanoví výši úplaty na období školního roku. </w:t>
      </w:r>
      <w:r w:rsidR="00DC2E1E">
        <w:rPr>
          <w:rFonts w:eastAsia="Times New Roman"/>
          <w:szCs w:val="24"/>
          <w:lang w:eastAsia="cs-CZ"/>
        </w:rPr>
        <w:t xml:space="preserve">Úplata se hradí pololetně. </w:t>
      </w:r>
      <w:r w:rsidRPr="00DE75A0">
        <w:rPr>
          <w:rFonts w:eastAsia="Times New Roman"/>
          <w:szCs w:val="24"/>
          <w:lang w:eastAsia="cs-CZ"/>
        </w:rPr>
        <w:t xml:space="preserve">Úplata za stanovené období je splatná do </w:t>
      </w:r>
      <w:r w:rsidR="00DC2E1E">
        <w:rPr>
          <w:rFonts w:eastAsia="Times New Roman"/>
          <w:szCs w:val="24"/>
          <w:lang w:eastAsia="cs-CZ"/>
        </w:rPr>
        <w:t xml:space="preserve">1. října v případě prvního pololetí a do 1. března v případě druhého </w:t>
      </w:r>
      <w:r w:rsidR="00DC2E1E">
        <w:rPr>
          <w:rFonts w:eastAsia="Times New Roman"/>
          <w:szCs w:val="24"/>
          <w:lang w:eastAsia="cs-CZ"/>
        </w:rPr>
        <w:lastRenderedPageBreak/>
        <w:t>pololetí</w:t>
      </w:r>
      <w:r w:rsidRPr="00DE75A0">
        <w:rPr>
          <w:rFonts w:eastAsia="Times New Roman"/>
          <w:szCs w:val="24"/>
          <w:lang w:eastAsia="cs-CZ"/>
        </w:rPr>
        <w:t>. Ředitel školy může dohodnout se zákonným zástupcem nezletilého žáka nebo</w:t>
      </w:r>
      <w:r w:rsidR="00DC2E1E">
        <w:rPr>
          <w:rFonts w:eastAsia="Times New Roman"/>
          <w:szCs w:val="24"/>
          <w:lang w:eastAsia="cs-CZ"/>
        </w:rPr>
        <w:t xml:space="preserve"> zletilým ž</w:t>
      </w:r>
      <w:r w:rsidRPr="00DE75A0">
        <w:rPr>
          <w:rFonts w:eastAsia="Times New Roman"/>
          <w:szCs w:val="24"/>
          <w:lang w:eastAsia="cs-CZ"/>
        </w:rPr>
        <w:t>ákem jiný termín úhrady.</w:t>
      </w:r>
    </w:p>
    <w:p w:rsidR="005D67A5" w:rsidRPr="00DE75A0" w:rsidRDefault="005D67A5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Pr="005D67A5" w:rsidRDefault="005D67A5" w:rsidP="005D67A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D67A5">
        <w:rPr>
          <w:rFonts w:eastAsia="Times New Roman"/>
          <w:szCs w:val="24"/>
          <w:lang w:eastAsia="cs-CZ"/>
        </w:rPr>
        <w:t>3.</w:t>
      </w:r>
      <w:r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 xml:space="preserve">Výši úplaty na školní rok dá ředitel školy na vědomí žákům </w:t>
      </w:r>
      <w:r w:rsidR="00DC2E1E" w:rsidRPr="005D67A5">
        <w:rPr>
          <w:rFonts w:eastAsia="Times New Roman"/>
          <w:szCs w:val="24"/>
          <w:lang w:eastAsia="cs-CZ"/>
        </w:rPr>
        <w:t>školy prokazatelným způsobem, o </w:t>
      </w:r>
      <w:r w:rsidR="00DE75A0" w:rsidRPr="005D67A5">
        <w:rPr>
          <w:rFonts w:eastAsia="Times New Roman"/>
          <w:szCs w:val="24"/>
          <w:lang w:eastAsia="cs-CZ"/>
        </w:rPr>
        <w:t>snížení nebo prominutí úplaty, zejména v</w:t>
      </w:r>
      <w:r w:rsidR="00DC2E1E" w:rsidRPr="005D67A5"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>případě žáků se sociálním znevýhodněním rozhoduje ř</w:t>
      </w:r>
      <w:r w:rsidR="00DC2E1E" w:rsidRPr="005D67A5">
        <w:rPr>
          <w:rFonts w:eastAsia="Times New Roman"/>
          <w:szCs w:val="24"/>
          <w:lang w:eastAsia="cs-CZ"/>
        </w:rPr>
        <w:t>editel školy ve správním řízení.</w:t>
      </w:r>
    </w:p>
    <w:p w:rsidR="005D67A5" w:rsidRPr="005D67A5" w:rsidRDefault="005D67A5" w:rsidP="005D67A5">
      <w:pPr>
        <w:rPr>
          <w:lang w:eastAsia="cs-CZ"/>
        </w:rPr>
      </w:pPr>
    </w:p>
    <w:p w:rsidR="00DE75A0" w:rsidRDefault="00DE75A0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4. Veškeré pokyny týkající se platby úplaty za vzdělávání v</w:t>
      </w:r>
      <w:r w:rsidR="00DC2E1E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uměleckých oborech jsou podrobně uvedeny ve směrnici ředitele školy.</w:t>
      </w:r>
    </w:p>
    <w:p w:rsidR="00DC2E1E" w:rsidRPr="00DE75A0" w:rsidRDefault="00DC2E1E" w:rsidP="00DE75A0">
      <w:pPr>
        <w:spacing w:line="240" w:lineRule="auto"/>
        <w:rPr>
          <w:rFonts w:eastAsia="Times New Roman"/>
          <w:szCs w:val="24"/>
          <w:lang w:eastAsia="cs-CZ"/>
        </w:rPr>
      </w:pPr>
    </w:p>
    <w:p w:rsidR="00DE75A0" w:rsidRPr="00DE75A0" w:rsidRDefault="00DE75A0" w:rsidP="00DC2E1E">
      <w:pPr>
        <w:spacing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  <w:r w:rsidRPr="00DE75A0">
        <w:rPr>
          <w:rFonts w:eastAsia="Times New Roman"/>
          <w:b/>
          <w:sz w:val="28"/>
          <w:szCs w:val="28"/>
          <w:lang w:eastAsia="cs-CZ"/>
        </w:rPr>
        <w:t>ČÁST SEDMÁ</w:t>
      </w:r>
    </w:p>
    <w:p w:rsidR="00DE75A0" w:rsidRPr="00DC2E1E" w:rsidRDefault="00DE75A0" w:rsidP="00DC2E1E">
      <w:pPr>
        <w:spacing w:line="240" w:lineRule="auto"/>
        <w:jc w:val="center"/>
        <w:rPr>
          <w:rFonts w:eastAsia="Times New Roman"/>
          <w:i/>
          <w:szCs w:val="24"/>
          <w:lang w:eastAsia="cs-CZ"/>
        </w:rPr>
      </w:pPr>
      <w:r w:rsidRPr="00DE75A0">
        <w:rPr>
          <w:rFonts w:eastAsia="Times New Roman"/>
          <w:i/>
          <w:szCs w:val="24"/>
          <w:lang w:eastAsia="cs-CZ"/>
        </w:rPr>
        <w:t>Ukončení vzdělávání</w:t>
      </w:r>
    </w:p>
    <w:p w:rsidR="00DC2E1E" w:rsidRPr="00DE75A0" w:rsidRDefault="00DC2E1E" w:rsidP="00DE75A0">
      <w:pPr>
        <w:spacing w:line="240" w:lineRule="auto"/>
        <w:rPr>
          <w:rFonts w:eastAsia="Times New Roman"/>
          <w:szCs w:val="24"/>
          <w:lang w:eastAsia="cs-CZ"/>
        </w:rPr>
      </w:pPr>
    </w:p>
    <w:p w:rsidR="00DE75A0" w:rsidRPr="005D67A5" w:rsidRDefault="005D67A5" w:rsidP="005D67A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D67A5">
        <w:rPr>
          <w:rFonts w:eastAsia="Times New Roman"/>
          <w:szCs w:val="24"/>
          <w:lang w:eastAsia="cs-CZ"/>
        </w:rPr>
        <w:t>1.</w:t>
      </w:r>
      <w:r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 xml:space="preserve">Ukončení vzdělávání žáků se řídí vyhláškou č. 71/2005 Sb., o základním uměleckém vzdělávání. </w:t>
      </w:r>
    </w:p>
    <w:p w:rsidR="005D67A5" w:rsidRPr="005D67A5" w:rsidRDefault="005D67A5" w:rsidP="005D67A5">
      <w:pPr>
        <w:rPr>
          <w:lang w:eastAsia="cs-CZ"/>
        </w:rPr>
      </w:pPr>
    </w:p>
    <w:p w:rsidR="00DE75A0" w:rsidRDefault="00DE75A0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2. Základní studium I. a II. stupně, studium s rozšířeným počtem vyučovacích hodin a studium pro dospělé se ukončují vykonáním závěrečné zkoušky. Z</w:t>
      </w:r>
      <w:r w:rsidR="00DC2E1E">
        <w:rPr>
          <w:rFonts w:eastAsia="Times New Roman"/>
          <w:szCs w:val="24"/>
          <w:lang w:eastAsia="cs-CZ"/>
        </w:rPr>
        <w:t>ávěrečná zkouška může mít formu a</w:t>
      </w:r>
      <w:r w:rsidRPr="00DE75A0">
        <w:rPr>
          <w:rFonts w:eastAsia="Times New Roman"/>
          <w:szCs w:val="24"/>
          <w:lang w:eastAsia="cs-CZ"/>
        </w:rPr>
        <w:t>bsolventského vystoupení nebo vystavení výtvarných prací na výstavě.</w:t>
      </w:r>
    </w:p>
    <w:p w:rsidR="005D67A5" w:rsidRPr="00DE75A0" w:rsidRDefault="005D67A5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Pr="005D67A5" w:rsidRDefault="005D67A5" w:rsidP="005D67A5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D67A5">
        <w:rPr>
          <w:rFonts w:eastAsia="Times New Roman"/>
          <w:szCs w:val="24"/>
          <w:lang w:eastAsia="cs-CZ"/>
        </w:rPr>
        <w:t>3.</w:t>
      </w:r>
      <w:r>
        <w:rPr>
          <w:rFonts w:eastAsia="Times New Roman"/>
          <w:szCs w:val="24"/>
          <w:lang w:eastAsia="cs-CZ"/>
        </w:rPr>
        <w:t xml:space="preserve"> </w:t>
      </w:r>
      <w:r w:rsidR="00DE75A0" w:rsidRPr="005D67A5">
        <w:rPr>
          <w:rFonts w:eastAsia="Times New Roman"/>
          <w:szCs w:val="24"/>
          <w:lang w:eastAsia="cs-CZ"/>
        </w:rPr>
        <w:t>Žák přestává být žákem školy:</w:t>
      </w:r>
    </w:p>
    <w:p w:rsidR="005D67A5" w:rsidRPr="005D67A5" w:rsidRDefault="005D67A5" w:rsidP="005D67A5">
      <w:pPr>
        <w:rPr>
          <w:lang w:eastAsia="cs-CZ"/>
        </w:rPr>
      </w:pPr>
    </w:p>
    <w:p w:rsidR="00DE75A0" w:rsidRPr="00DE75A0" w:rsidRDefault="00DE75A0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a) jestliže nevykonal závěrečnou zkoušku nebo byl na konci druhého pololetí celkově hodnocen</w:t>
      </w:r>
      <w:r w:rsidR="00DC2E1E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 xml:space="preserve">stupněm </w:t>
      </w:r>
      <w:r w:rsidR="00DC2E1E">
        <w:rPr>
          <w:rFonts w:eastAsia="Times New Roman"/>
          <w:szCs w:val="24"/>
          <w:lang w:eastAsia="cs-CZ"/>
        </w:rPr>
        <w:t>„</w:t>
      </w:r>
      <w:r w:rsidRPr="00DE75A0">
        <w:rPr>
          <w:rFonts w:eastAsia="Times New Roman"/>
          <w:szCs w:val="24"/>
          <w:lang w:eastAsia="cs-CZ"/>
        </w:rPr>
        <w:t>neprospěl</w:t>
      </w:r>
      <w:r w:rsidR="00DC2E1E">
        <w:rPr>
          <w:rFonts w:eastAsia="Times New Roman"/>
          <w:szCs w:val="24"/>
          <w:lang w:eastAsia="cs-CZ"/>
        </w:rPr>
        <w:t>“</w:t>
      </w:r>
      <w:r w:rsidRPr="00DE75A0">
        <w:rPr>
          <w:rFonts w:eastAsia="Times New Roman"/>
          <w:szCs w:val="24"/>
          <w:lang w:eastAsia="cs-CZ"/>
        </w:rPr>
        <w:t xml:space="preserve"> a nebyl</w:t>
      </w:r>
      <w:r w:rsidR="00DC2E1E">
        <w:rPr>
          <w:rFonts w:eastAsia="Times New Roman"/>
          <w:szCs w:val="24"/>
          <w:lang w:eastAsia="cs-CZ"/>
        </w:rPr>
        <w:t>o mu ředitelem školy povoleno opakování ročníku;</w:t>
      </w:r>
    </w:p>
    <w:p w:rsidR="00DE75A0" w:rsidRPr="00DE75A0" w:rsidRDefault="00DE75A0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b) jestliže byl vyloučen ze školy (§ 31</w:t>
      </w:r>
      <w:r w:rsidR="00DC2E1E">
        <w:rPr>
          <w:rFonts w:eastAsia="Times New Roman"/>
          <w:szCs w:val="24"/>
          <w:lang w:eastAsia="cs-CZ"/>
        </w:rPr>
        <w:t xml:space="preserve"> odst. 2 až 4 školského zákona);</w:t>
      </w:r>
    </w:p>
    <w:p w:rsidR="00DE75A0" w:rsidRPr="00DE75A0" w:rsidRDefault="00DE75A0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c) v případě, že o to písemně požádá zákonný zástupce ne</w:t>
      </w:r>
      <w:r w:rsidR="00DC2E1E">
        <w:rPr>
          <w:rFonts w:eastAsia="Times New Roman"/>
          <w:szCs w:val="24"/>
          <w:lang w:eastAsia="cs-CZ"/>
        </w:rPr>
        <w:t>zletilého žáka nebo zletilý žák;</w:t>
      </w:r>
    </w:p>
    <w:p w:rsidR="00DE75A0" w:rsidRDefault="00DE75A0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d) v případě, že zákonný zástupce nezletilého žáka nebo zletilý žák neuhradil úplatu za vzdělávání</w:t>
      </w:r>
      <w:r w:rsidR="00DC2E1E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ve stanoveném termínu a nedohodl s</w:t>
      </w:r>
      <w:r w:rsidR="00DC2E1E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ředite</w:t>
      </w:r>
      <w:r w:rsidR="00DC2E1E">
        <w:rPr>
          <w:rFonts w:eastAsia="Times New Roman"/>
          <w:szCs w:val="24"/>
          <w:lang w:eastAsia="cs-CZ"/>
        </w:rPr>
        <w:t>lem školy jiný náhradní termín.</w:t>
      </w:r>
    </w:p>
    <w:p w:rsidR="005D67A5" w:rsidRPr="00DE75A0" w:rsidRDefault="005D67A5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Default="00DE75A0" w:rsidP="00DC2E1E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4. O ukončení vzdělávání podle odstavce 2 písm. a) nebo d) je zákonný zástupce žáka nebo zletilý</w:t>
      </w:r>
      <w:r w:rsidR="00DC2E1E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žák vyrozuměn písemně do jednoho týdne od ukončení vzdělávání.</w:t>
      </w:r>
    </w:p>
    <w:p w:rsidR="00DC2E1E" w:rsidRPr="00DE75A0" w:rsidRDefault="00DC2E1E" w:rsidP="00DE75A0">
      <w:pPr>
        <w:spacing w:line="240" w:lineRule="auto"/>
        <w:rPr>
          <w:rFonts w:eastAsia="Times New Roman"/>
          <w:szCs w:val="24"/>
          <w:lang w:eastAsia="cs-CZ"/>
        </w:rPr>
      </w:pPr>
    </w:p>
    <w:p w:rsidR="00DE75A0" w:rsidRPr="00DE75A0" w:rsidRDefault="00DE75A0" w:rsidP="00DC2E1E">
      <w:pPr>
        <w:spacing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  <w:r w:rsidRPr="00DE75A0">
        <w:rPr>
          <w:rFonts w:eastAsia="Times New Roman"/>
          <w:b/>
          <w:sz w:val="28"/>
          <w:szCs w:val="28"/>
          <w:lang w:eastAsia="cs-CZ"/>
        </w:rPr>
        <w:t>ČÁST OSMÁ</w:t>
      </w:r>
    </w:p>
    <w:p w:rsidR="00DE75A0" w:rsidRDefault="00DE75A0" w:rsidP="00DC2E1E">
      <w:pPr>
        <w:spacing w:line="240" w:lineRule="auto"/>
        <w:jc w:val="center"/>
        <w:rPr>
          <w:rFonts w:eastAsia="Times New Roman"/>
          <w:i/>
          <w:szCs w:val="24"/>
          <w:lang w:eastAsia="cs-CZ"/>
        </w:rPr>
      </w:pPr>
      <w:r w:rsidRPr="00DE75A0">
        <w:rPr>
          <w:rFonts w:eastAsia="Times New Roman"/>
          <w:i/>
          <w:szCs w:val="24"/>
          <w:lang w:eastAsia="cs-CZ"/>
        </w:rPr>
        <w:t>Výchovná opatření</w:t>
      </w:r>
    </w:p>
    <w:p w:rsidR="00DC2E1E" w:rsidRPr="00DE75A0" w:rsidRDefault="00DC2E1E" w:rsidP="00DC2E1E">
      <w:pPr>
        <w:spacing w:line="240" w:lineRule="auto"/>
        <w:jc w:val="center"/>
        <w:rPr>
          <w:rFonts w:eastAsia="Times New Roman"/>
          <w:i/>
          <w:szCs w:val="24"/>
          <w:lang w:eastAsia="cs-CZ"/>
        </w:rPr>
      </w:pPr>
    </w:p>
    <w:p w:rsidR="00DE75A0" w:rsidRPr="000C7623" w:rsidRDefault="000C7623" w:rsidP="000C7623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0C7623">
        <w:rPr>
          <w:rFonts w:eastAsia="Times New Roman"/>
          <w:szCs w:val="24"/>
          <w:lang w:eastAsia="cs-CZ"/>
        </w:rPr>
        <w:t>1.</w:t>
      </w:r>
      <w:r>
        <w:rPr>
          <w:rFonts w:eastAsia="Times New Roman"/>
          <w:szCs w:val="24"/>
          <w:lang w:eastAsia="cs-CZ"/>
        </w:rPr>
        <w:t xml:space="preserve"> </w:t>
      </w:r>
      <w:r w:rsidR="00DE75A0" w:rsidRPr="000C7623">
        <w:rPr>
          <w:rFonts w:eastAsia="Times New Roman"/>
          <w:szCs w:val="24"/>
          <w:lang w:eastAsia="cs-CZ"/>
        </w:rPr>
        <w:t>Výchovnými opatřeními jsou pochvaly nebo jiná ocenění a kázeňská opatření. Kázeňským opatřením je podmíněné vyloučení žáka ze školy, vyloučení žáka ze školy, a další kázeňská opatření, která nemají právní důsledky pro žáka. Pochvaly, jiná ocenění a další kázeňská opatření může udělit či uložit ředitel školy nebo učitel hlavního předmětu.</w:t>
      </w:r>
    </w:p>
    <w:p w:rsidR="000C7623" w:rsidRPr="000C7623" w:rsidRDefault="000C7623" w:rsidP="000C7623">
      <w:pPr>
        <w:rPr>
          <w:lang w:eastAsia="cs-CZ"/>
        </w:rPr>
      </w:pPr>
    </w:p>
    <w:p w:rsidR="00DE75A0" w:rsidRDefault="00DE75A0" w:rsidP="00B40772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2. Ředitel školy může v</w:t>
      </w:r>
      <w:r w:rsidR="00B40772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případě závažného zaviněného porušení povinností stanovených školským</w:t>
      </w:r>
      <w:r w:rsidR="00B40772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zákonem, vyhláškou o základním uměleckém vzdělávání a dalšími právními normami s</w:t>
      </w:r>
      <w:r w:rsidR="00B40772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touto vyhláškou související a tímto školním řádem rozhodnou</w:t>
      </w:r>
      <w:r w:rsidR="005D67A5">
        <w:rPr>
          <w:rFonts w:eastAsia="Times New Roman"/>
          <w:szCs w:val="24"/>
          <w:lang w:eastAsia="cs-CZ"/>
        </w:rPr>
        <w:t>t o podmíněném vyloučení nebo o </w:t>
      </w:r>
      <w:r w:rsidRPr="00DE75A0">
        <w:rPr>
          <w:rFonts w:eastAsia="Times New Roman"/>
          <w:szCs w:val="24"/>
          <w:lang w:eastAsia="cs-CZ"/>
        </w:rPr>
        <w:t>vyloučení žáka ze školy. V</w:t>
      </w:r>
      <w:r w:rsidR="00B40772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 xml:space="preserve">rozhodnutí o podmíněném vyloučení stanoví ředitel školy zkušební lhůtu, a to </w:t>
      </w:r>
      <w:r w:rsidRPr="00DE75A0">
        <w:rPr>
          <w:rFonts w:eastAsia="Times New Roman"/>
          <w:szCs w:val="24"/>
          <w:lang w:eastAsia="cs-CZ"/>
        </w:rPr>
        <w:lastRenderedPageBreak/>
        <w:t>nejdéle na dobu jednoho roku. Dopustí-li se žák v</w:t>
      </w:r>
      <w:r w:rsidR="00B40772">
        <w:rPr>
          <w:rFonts w:eastAsia="Times New Roman"/>
          <w:szCs w:val="24"/>
          <w:lang w:eastAsia="cs-CZ"/>
        </w:rPr>
        <w:t xml:space="preserve"> </w:t>
      </w:r>
      <w:r w:rsidRPr="00DE75A0">
        <w:rPr>
          <w:rFonts w:eastAsia="Times New Roman"/>
          <w:szCs w:val="24"/>
          <w:lang w:eastAsia="cs-CZ"/>
        </w:rPr>
        <w:t>průběhu zkušební lhůty dalšího zaviněného porušení výše uvedených norem, může ředitel školy rozhodnout o jeho vyloučení.</w:t>
      </w:r>
    </w:p>
    <w:p w:rsidR="000C7623" w:rsidRPr="00DE75A0" w:rsidRDefault="000C7623" w:rsidP="00B40772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Pr="000C7623" w:rsidRDefault="000C7623" w:rsidP="000C7623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0C7623">
        <w:rPr>
          <w:rFonts w:eastAsia="Times New Roman"/>
          <w:szCs w:val="24"/>
          <w:lang w:eastAsia="cs-CZ"/>
        </w:rPr>
        <w:t>3.</w:t>
      </w:r>
      <w:r>
        <w:rPr>
          <w:rFonts w:eastAsia="Times New Roman"/>
          <w:szCs w:val="24"/>
          <w:lang w:eastAsia="cs-CZ"/>
        </w:rPr>
        <w:t xml:space="preserve"> </w:t>
      </w:r>
      <w:r w:rsidR="00DE75A0" w:rsidRPr="000C7623">
        <w:rPr>
          <w:rFonts w:eastAsia="Times New Roman"/>
          <w:szCs w:val="24"/>
          <w:lang w:eastAsia="cs-CZ"/>
        </w:rPr>
        <w:t>Zvláště hrubé slovní a úmyslné fyzické útoky žáka vůči pracov</w:t>
      </w:r>
      <w:r w:rsidR="00B40772" w:rsidRPr="000C7623">
        <w:rPr>
          <w:rFonts w:eastAsia="Times New Roman"/>
          <w:szCs w:val="24"/>
          <w:lang w:eastAsia="cs-CZ"/>
        </w:rPr>
        <w:t xml:space="preserve">níkům školy se vždy považují za </w:t>
      </w:r>
      <w:r w:rsidR="00DE75A0" w:rsidRPr="000C7623">
        <w:rPr>
          <w:rFonts w:eastAsia="Times New Roman"/>
          <w:szCs w:val="24"/>
          <w:lang w:eastAsia="cs-CZ"/>
        </w:rPr>
        <w:t>závažné zaviněné porušení povinností stanovených školským zákonem.</w:t>
      </w:r>
    </w:p>
    <w:p w:rsidR="000C7623" w:rsidRPr="000C7623" w:rsidRDefault="000C7623" w:rsidP="000C7623">
      <w:pPr>
        <w:rPr>
          <w:lang w:eastAsia="cs-CZ"/>
        </w:rPr>
      </w:pPr>
    </w:p>
    <w:p w:rsidR="00DE75A0" w:rsidRPr="000C7623" w:rsidRDefault="000C7623" w:rsidP="00D9180C">
      <w:pPr>
        <w:spacing w:line="240" w:lineRule="auto"/>
        <w:jc w:val="both"/>
        <w:rPr>
          <w:lang w:eastAsia="cs-CZ"/>
        </w:rPr>
      </w:pPr>
      <w:r w:rsidRPr="000C7623">
        <w:rPr>
          <w:rFonts w:eastAsia="Times New Roman"/>
          <w:szCs w:val="24"/>
          <w:lang w:eastAsia="cs-CZ"/>
        </w:rPr>
        <w:t>4.</w:t>
      </w:r>
      <w:r>
        <w:rPr>
          <w:rFonts w:eastAsia="Times New Roman"/>
          <w:szCs w:val="24"/>
          <w:lang w:eastAsia="cs-CZ"/>
        </w:rPr>
        <w:t xml:space="preserve"> </w:t>
      </w:r>
      <w:r w:rsidR="00DE75A0" w:rsidRPr="000C7623">
        <w:rPr>
          <w:rFonts w:eastAsia="Times New Roman"/>
          <w:szCs w:val="24"/>
          <w:lang w:eastAsia="cs-CZ"/>
        </w:rPr>
        <w:t xml:space="preserve">Ředitel školy rozhodne o podmíněném vyloučení nebo vyloučení žáka do dvou měsíců ode dne, </w:t>
      </w:r>
      <w:r w:rsidR="00B40772" w:rsidRPr="000C7623">
        <w:rPr>
          <w:rFonts w:eastAsia="Times New Roman"/>
          <w:szCs w:val="24"/>
          <w:lang w:eastAsia="cs-CZ"/>
        </w:rPr>
        <w:t>k</w:t>
      </w:r>
      <w:r w:rsidR="00DE75A0" w:rsidRPr="000C7623">
        <w:rPr>
          <w:rFonts w:eastAsia="Times New Roman"/>
          <w:szCs w:val="24"/>
          <w:lang w:eastAsia="cs-CZ"/>
        </w:rPr>
        <w:t>dy se o provinění žáka dozvěděl, nejpozději však do jednoho roku ode dne, kdy se žák provinění dopustil, s</w:t>
      </w:r>
      <w:r w:rsidRPr="000C7623">
        <w:rPr>
          <w:rFonts w:eastAsia="Times New Roman"/>
          <w:szCs w:val="24"/>
          <w:lang w:eastAsia="cs-CZ"/>
        </w:rPr>
        <w:t> </w:t>
      </w:r>
      <w:r w:rsidR="00DE75A0" w:rsidRPr="000C7623">
        <w:rPr>
          <w:rFonts w:eastAsia="Times New Roman"/>
          <w:szCs w:val="24"/>
          <w:lang w:eastAsia="cs-CZ"/>
        </w:rPr>
        <w:t>výji</w:t>
      </w:r>
      <w:r w:rsidR="00DE75A0" w:rsidRPr="000C7623">
        <w:rPr>
          <w:lang w:eastAsia="cs-CZ"/>
        </w:rPr>
        <w:t>mkou případu, kdy provinění je klasifikováno jako trestný čin podle zvláštního právního předpisu (zák. č. 140/1961 Sb.). Žák přestává být žákem školy dnem následujícím po dni nabytí právní moci rozhodnutí o vyloučení, nestanoví-li toto rozhodnutí den pozdější.</w:t>
      </w:r>
    </w:p>
    <w:p w:rsidR="00B40772" w:rsidRPr="00DE75A0" w:rsidRDefault="00B40772" w:rsidP="00B40772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DE75A0" w:rsidRPr="00DE75A0" w:rsidRDefault="00DE75A0" w:rsidP="005D67A5">
      <w:pPr>
        <w:spacing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  <w:r w:rsidRPr="00DE75A0">
        <w:rPr>
          <w:rFonts w:eastAsia="Times New Roman"/>
          <w:b/>
          <w:sz w:val="28"/>
          <w:szCs w:val="28"/>
          <w:lang w:eastAsia="cs-CZ"/>
        </w:rPr>
        <w:t>ČÁST DEVÁTÁ</w:t>
      </w:r>
    </w:p>
    <w:p w:rsidR="00DE75A0" w:rsidRDefault="00DE75A0" w:rsidP="005D67A5">
      <w:pPr>
        <w:spacing w:line="240" w:lineRule="auto"/>
        <w:jc w:val="center"/>
        <w:rPr>
          <w:rFonts w:eastAsia="Times New Roman"/>
          <w:i/>
          <w:szCs w:val="24"/>
          <w:lang w:eastAsia="cs-CZ"/>
        </w:rPr>
      </w:pPr>
      <w:r w:rsidRPr="00DE75A0">
        <w:rPr>
          <w:rFonts w:eastAsia="Times New Roman"/>
          <w:i/>
          <w:szCs w:val="24"/>
          <w:lang w:eastAsia="cs-CZ"/>
        </w:rPr>
        <w:t>Závěrečná ustanovení</w:t>
      </w:r>
    </w:p>
    <w:p w:rsidR="005D67A5" w:rsidRPr="00DE75A0" w:rsidRDefault="005D67A5" w:rsidP="005D67A5">
      <w:pPr>
        <w:spacing w:line="240" w:lineRule="auto"/>
        <w:jc w:val="center"/>
        <w:rPr>
          <w:rFonts w:eastAsia="Times New Roman"/>
          <w:i/>
          <w:szCs w:val="24"/>
          <w:lang w:eastAsia="cs-CZ"/>
        </w:rPr>
      </w:pPr>
    </w:p>
    <w:p w:rsidR="00DE75A0" w:rsidRDefault="005D67A5" w:rsidP="00DE75A0">
      <w:pPr>
        <w:spacing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Školní řád Církevní základní umělecké školy nabývá účinnosti dnem 1. 9. 20</w:t>
      </w:r>
      <w:r w:rsidR="00CD2DCB">
        <w:rPr>
          <w:rFonts w:eastAsia="Times New Roman"/>
          <w:szCs w:val="24"/>
          <w:lang w:eastAsia="cs-CZ"/>
        </w:rPr>
        <w:t>20</w:t>
      </w:r>
      <w:r>
        <w:rPr>
          <w:rFonts w:eastAsia="Times New Roman"/>
          <w:szCs w:val="24"/>
          <w:lang w:eastAsia="cs-CZ"/>
        </w:rPr>
        <w:t>.</w:t>
      </w:r>
    </w:p>
    <w:p w:rsidR="005D67A5" w:rsidRPr="00DE75A0" w:rsidRDefault="005D67A5" w:rsidP="00DE75A0">
      <w:pPr>
        <w:spacing w:line="240" w:lineRule="auto"/>
        <w:rPr>
          <w:rFonts w:eastAsia="Times New Roman"/>
          <w:szCs w:val="24"/>
          <w:lang w:eastAsia="cs-CZ"/>
        </w:rPr>
      </w:pPr>
    </w:p>
    <w:p w:rsidR="005D67A5" w:rsidRDefault="005D67A5" w:rsidP="00DE75A0">
      <w:pPr>
        <w:spacing w:line="240" w:lineRule="auto"/>
        <w:rPr>
          <w:rFonts w:eastAsia="Times New Roman"/>
          <w:szCs w:val="24"/>
          <w:lang w:eastAsia="cs-CZ"/>
        </w:rPr>
      </w:pPr>
    </w:p>
    <w:p w:rsidR="005D67A5" w:rsidRDefault="005D67A5" w:rsidP="00DE75A0">
      <w:pPr>
        <w:spacing w:line="240" w:lineRule="auto"/>
        <w:rPr>
          <w:rFonts w:eastAsia="Times New Roman"/>
          <w:szCs w:val="24"/>
          <w:lang w:eastAsia="cs-CZ"/>
        </w:rPr>
      </w:pPr>
    </w:p>
    <w:p w:rsidR="00DE75A0" w:rsidRDefault="00DE75A0" w:rsidP="00DE75A0">
      <w:pPr>
        <w:spacing w:line="240" w:lineRule="auto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V</w:t>
      </w:r>
      <w:r w:rsidR="005D67A5">
        <w:rPr>
          <w:rFonts w:eastAsia="Times New Roman"/>
          <w:szCs w:val="24"/>
          <w:lang w:eastAsia="cs-CZ"/>
        </w:rPr>
        <w:t> Hradci králové</w:t>
      </w:r>
      <w:r w:rsidRPr="00DE75A0">
        <w:rPr>
          <w:rFonts w:eastAsia="Times New Roman"/>
          <w:szCs w:val="24"/>
          <w:lang w:eastAsia="cs-CZ"/>
        </w:rPr>
        <w:t xml:space="preserve"> dne </w:t>
      </w:r>
      <w:r w:rsidR="005D67A5">
        <w:rPr>
          <w:rFonts w:eastAsia="Times New Roman"/>
          <w:szCs w:val="24"/>
          <w:lang w:eastAsia="cs-CZ"/>
        </w:rPr>
        <w:t>30</w:t>
      </w:r>
      <w:r w:rsidRPr="00DE75A0">
        <w:rPr>
          <w:rFonts w:eastAsia="Times New Roman"/>
          <w:szCs w:val="24"/>
          <w:lang w:eastAsia="cs-CZ"/>
        </w:rPr>
        <w:t>. 8. 20</w:t>
      </w:r>
      <w:r w:rsidR="00CD2DCB">
        <w:rPr>
          <w:rFonts w:eastAsia="Times New Roman"/>
          <w:szCs w:val="24"/>
          <w:lang w:eastAsia="cs-CZ"/>
        </w:rPr>
        <w:t>20</w:t>
      </w:r>
    </w:p>
    <w:p w:rsidR="005D67A5" w:rsidRDefault="005D67A5" w:rsidP="00DE75A0">
      <w:pPr>
        <w:spacing w:line="240" w:lineRule="auto"/>
        <w:rPr>
          <w:rFonts w:eastAsia="Times New Roman"/>
          <w:szCs w:val="24"/>
          <w:lang w:eastAsia="cs-CZ"/>
        </w:rPr>
      </w:pPr>
    </w:p>
    <w:p w:rsidR="005D67A5" w:rsidRDefault="005D67A5" w:rsidP="00DE75A0">
      <w:pPr>
        <w:spacing w:line="240" w:lineRule="auto"/>
        <w:rPr>
          <w:rFonts w:eastAsia="Times New Roman"/>
          <w:szCs w:val="24"/>
          <w:lang w:eastAsia="cs-CZ"/>
        </w:rPr>
      </w:pPr>
    </w:p>
    <w:p w:rsidR="005D67A5" w:rsidRDefault="005D67A5" w:rsidP="00DE75A0">
      <w:pPr>
        <w:spacing w:line="240" w:lineRule="auto"/>
        <w:rPr>
          <w:rFonts w:eastAsia="Times New Roman"/>
          <w:szCs w:val="24"/>
          <w:lang w:eastAsia="cs-CZ"/>
        </w:rPr>
      </w:pPr>
    </w:p>
    <w:p w:rsidR="005D67A5" w:rsidRPr="00DE75A0" w:rsidRDefault="005D67A5" w:rsidP="00DE75A0">
      <w:pPr>
        <w:spacing w:line="240" w:lineRule="auto"/>
        <w:rPr>
          <w:rFonts w:eastAsia="Times New Roman"/>
          <w:szCs w:val="24"/>
          <w:lang w:eastAsia="cs-CZ"/>
        </w:rPr>
      </w:pPr>
    </w:p>
    <w:p w:rsidR="00DE75A0" w:rsidRPr="00DE75A0" w:rsidRDefault="00DE75A0" w:rsidP="005D67A5">
      <w:pPr>
        <w:spacing w:line="240" w:lineRule="auto"/>
        <w:jc w:val="right"/>
        <w:rPr>
          <w:rFonts w:eastAsia="Times New Roman"/>
          <w:szCs w:val="24"/>
          <w:lang w:eastAsia="cs-CZ"/>
        </w:rPr>
      </w:pPr>
      <w:r w:rsidRPr="00DE75A0">
        <w:rPr>
          <w:rFonts w:eastAsia="Times New Roman"/>
          <w:szCs w:val="24"/>
          <w:lang w:eastAsia="cs-CZ"/>
        </w:rPr>
        <w:t>...............................</w:t>
      </w:r>
      <w:r w:rsidR="005D67A5">
        <w:rPr>
          <w:rFonts w:eastAsia="Times New Roman"/>
          <w:szCs w:val="24"/>
          <w:lang w:eastAsia="cs-CZ"/>
        </w:rPr>
        <w:t>................</w:t>
      </w:r>
    </w:p>
    <w:p w:rsidR="00DE75A0" w:rsidRPr="00DE75A0" w:rsidRDefault="005D67A5" w:rsidP="005D67A5">
      <w:pPr>
        <w:spacing w:line="240" w:lineRule="auto"/>
        <w:jc w:val="righ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Mgr. Jiří Vojáček, </w:t>
      </w:r>
      <w:r w:rsidR="00DE75A0" w:rsidRPr="00DE75A0">
        <w:rPr>
          <w:rFonts w:eastAsia="Times New Roman"/>
          <w:szCs w:val="24"/>
          <w:lang w:eastAsia="cs-CZ"/>
        </w:rPr>
        <w:t>ředitel škol</w:t>
      </w:r>
      <w:r w:rsidR="008B78D0">
        <w:rPr>
          <w:rFonts w:eastAsia="Times New Roman"/>
          <w:szCs w:val="24"/>
          <w:lang w:eastAsia="cs-CZ"/>
        </w:rPr>
        <w:t>y</w:t>
      </w:r>
    </w:p>
    <w:p w:rsidR="00DE75A0" w:rsidRDefault="00DE75A0" w:rsidP="005D67A5">
      <w:pPr>
        <w:jc w:val="right"/>
      </w:pPr>
    </w:p>
    <w:p w:rsidR="00240528" w:rsidRDefault="00240528" w:rsidP="00B30FE0">
      <w:pPr>
        <w:jc w:val="both"/>
      </w:pPr>
    </w:p>
    <w:p w:rsidR="00655E70" w:rsidRDefault="00655E70" w:rsidP="00B30FE0">
      <w:pPr>
        <w:jc w:val="both"/>
      </w:pPr>
    </w:p>
    <w:p w:rsidR="00655E70" w:rsidRDefault="00655E70" w:rsidP="00B30FE0">
      <w:pPr>
        <w:jc w:val="both"/>
      </w:pPr>
    </w:p>
    <w:p w:rsidR="00655E70" w:rsidRDefault="00BD3A8C" w:rsidP="00B30FE0">
      <w:pPr>
        <w:jc w:val="both"/>
      </w:pPr>
      <w:r>
        <w:br w:type="column"/>
      </w:r>
      <w:r>
        <w:lastRenderedPageBreak/>
        <w:t>Příloha ke školnímu řádu č. 1</w:t>
      </w:r>
    </w:p>
    <w:p w:rsidR="00BD3A8C" w:rsidRDefault="00BD3A8C" w:rsidP="00B30FE0">
      <w:pPr>
        <w:jc w:val="both"/>
      </w:pPr>
    </w:p>
    <w:p w:rsidR="00BD3A8C" w:rsidRDefault="00BD3A8C" w:rsidP="00BD3A8C">
      <w:pPr>
        <w:jc w:val="center"/>
        <w:rPr>
          <w:b/>
          <w:sz w:val="28"/>
          <w:szCs w:val="28"/>
        </w:rPr>
      </w:pPr>
      <w:r w:rsidRPr="00BD3A8C">
        <w:rPr>
          <w:b/>
          <w:sz w:val="28"/>
          <w:szCs w:val="28"/>
        </w:rPr>
        <w:t>PRAVIDLA PLACENÍ ŠKOLNÉHO</w:t>
      </w:r>
    </w:p>
    <w:p w:rsidR="00BD3A8C" w:rsidRDefault="00BD3A8C" w:rsidP="00BD3A8C">
      <w:pPr>
        <w:jc w:val="center"/>
        <w:rPr>
          <w:b/>
          <w:sz w:val="28"/>
          <w:szCs w:val="28"/>
        </w:rPr>
      </w:pPr>
    </w:p>
    <w:p w:rsidR="00BD3A8C" w:rsidRDefault="00BD3A8C" w:rsidP="00BD3A8C">
      <w:pPr>
        <w:pStyle w:val="Odstavecseseznamem"/>
        <w:numPr>
          <w:ilvl w:val="0"/>
          <w:numId w:val="22"/>
        </w:numPr>
        <w:rPr>
          <w:b/>
          <w:szCs w:val="24"/>
        </w:rPr>
      </w:pPr>
      <w:r>
        <w:rPr>
          <w:b/>
          <w:szCs w:val="24"/>
        </w:rPr>
        <w:t>Výše školného</w:t>
      </w:r>
    </w:p>
    <w:p w:rsidR="00BD3A8C" w:rsidRDefault="00BD3A8C" w:rsidP="00BD3A8C">
      <w:pPr>
        <w:pStyle w:val="Odstavecseseznamem"/>
        <w:ind w:left="1080"/>
        <w:rPr>
          <w:b/>
          <w:szCs w:val="24"/>
        </w:rPr>
      </w:pPr>
    </w:p>
    <w:p w:rsidR="00BD3A8C" w:rsidRDefault="00BD3A8C" w:rsidP="00AC33C8">
      <w:pPr>
        <w:ind w:left="1080"/>
        <w:jc w:val="both"/>
        <w:rPr>
          <w:szCs w:val="24"/>
        </w:rPr>
      </w:pPr>
      <w:r>
        <w:rPr>
          <w:szCs w:val="24"/>
        </w:rPr>
        <w:t xml:space="preserve">Školné na Církevní základní umělecké škole je stanoveno ve výši </w:t>
      </w:r>
      <w:r w:rsidR="00CD2DCB">
        <w:rPr>
          <w:b/>
          <w:szCs w:val="24"/>
        </w:rPr>
        <w:t>1000</w:t>
      </w:r>
      <w:r w:rsidRPr="00BD3A8C">
        <w:rPr>
          <w:b/>
          <w:szCs w:val="24"/>
        </w:rPr>
        <w:t>,- korun za pololetí</w:t>
      </w:r>
      <w:r>
        <w:rPr>
          <w:b/>
          <w:szCs w:val="24"/>
        </w:rPr>
        <w:t xml:space="preserve"> </w:t>
      </w:r>
      <w:r>
        <w:rPr>
          <w:szCs w:val="24"/>
        </w:rPr>
        <w:t>v případě individuální a skupinové výuky.</w:t>
      </w:r>
    </w:p>
    <w:p w:rsidR="00BD3A8C" w:rsidRDefault="00BD3A8C" w:rsidP="00AC33C8">
      <w:pPr>
        <w:ind w:left="1080"/>
        <w:jc w:val="both"/>
        <w:rPr>
          <w:b/>
          <w:szCs w:val="24"/>
        </w:rPr>
      </w:pPr>
      <w:r>
        <w:rPr>
          <w:szCs w:val="24"/>
        </w:rPr>
        <w:t xml:space="preserve">V případě kolektivní výuky (PHV, PVV, Objektová a akční tvorba) činí školné </w:t>
      </w:r>
      <w:r w:rsidR="00CD2DCB">
        <w:rPr>
          <w:b/>
          <w:szCs w:val="24"/>
        </w:rPr>
        <w:t>5</w:t>
      </w:r>
      <w:r w:rsidRPr="00BD3A8C">
        <w:rPr>
          <w:b/>
          <w:szCs w:val="24"/>
        </w:rPr>
        <w:t>00,- korun za pololetí</w:t>
      </w:r>
      <w:r>
        <w:rPr>
          <w:b/>
          <w:szCs w:val="24"/>
        </w:rPr>
        <w:t>.</w:t>
      </w:r>
    </w:p>
    <w:p w:rsidR="00BD3A8C" w:rsidRDefault="00BD3A8C" w:rsidP="00AC33C8">
      <w:pPr>
        <w:ind w:left="1080"/>
        <w:jc w:val="both"/>
        <w:rPr>
          <w:szCs w:val="24"/>
        </w:rPr>
      </w:pPr>
      <w:r>
        <w:rPr>
          <w:szCs w:val="24"/>
        </w:rPr>
        <w:t>Pěvecký sbor Squadra Risonante je od placení školného osvobozen.</w:t>
      </w:r>
    </w:p>
    <w:p w:rsidR="00CD2DCB" w:rsidRDefault="00CD2DCB" w:rsidP="00AC33C8">
      <w:pPr>
        <w:ind w:left="1080"/>
        <w:jc w:val="both"/>
        <w:rPr>
          <w:szCs w:val="24"/>
        </w:rPr>
      </w:pPr>
    </w:p>
    <w:p w:rsidR="00CD2DCB" w:rsidRDefault="00CD2DCB" w:rsidP="00CD2DCB">
      <w:pPr>
        <w:ind w:left="1080"/>
        <w:jc w:val="both"/>
        <w:rPr>
          <w:szCs w:val="24"/>
        </w:rPr>
      </w:pPr>
      <w:r w:rsidRPr="007A42A5">
        <w:rPr>
          <w:szCs w:val="24"/>
        </w:rPr>
        <w:t>Pokud někdo bude docházet do vícera individuálních předmětů (hudební obor), platí školné pouze za jeden z nich. Pokud bude žák chodit na individuální i kolektivní výuku, platí školné pouze za předmět realizovaný individuální výukou.</w:t>
      </w:r>
    </w:p>
    <w:p w:rsidR="00CD2DCB" w:rsidRDefault="00CD2DCB" w:rsidP="00AC33C8">
      <w:pPr>
        <w:ind w:left="1080"/>
        <w:jc w:val="both"/>
        <w:rPr>
          <w:szCs w:val="24"/>
        </w:rPr>
      </w:pPr>
    </w:p>
    <w:p w:rsidR="00BD3A8C" w:rsidRDefault="00BD3A8C" w:rsidP="00BD3A8C">
      <w:pPr>
        <w:ind w:left="1080"/>
        <w:rPr>
          <w:szCs w:val="24"/>
        </w:rPr>
      </w:pPr>
    </w:p>
    <w:p w:rsidR="00BD3A8C" w:rsidRDefault="00BD3A8C" w:rsidP="00BD3A8C">
      <w:pPr>
        <w:pStyle w:val="Odstavecseseznamem"/>
        <w:numPr>
          <w:ilvl w:val="0"/>
          <w:numId w:val="22"/>
        </w:numPr>
        <w:rPr>
          <w:b/>
          <w:szCs w:val="24"/>
        </w:rPr>
      </w:pPr>
      <w:r>
        <w:rPr>
          <w:b/>
          <w:szCs w:val="24"/>
        </w:rPr>
        <w:t>Splatnost školného</w:t>
      </w:r>
    </w:p>
    <w:p w:rsidR="00BD3A8C" w:rsidRDefault="00BD3A8C" w:rsidP="00BD3A8C">
      <w:pPr>
        <w:rPr>
          <w:b/>
          <w:szCs w:val="24"/>
        </w:rPr>
      </w:pPr>
    </w:p>
    <w:p w:rsidR="00BD3A8C" w:rsidRDefault="00BD3A8C" w:rsidP="00AC33C8">
      <w:pPr>
        <w:ind w:left="1080"/>
        <w:jc w:val="both"/>
      </w:pPr>
      <w:r>
        <w:rPr>
          <w:szCs w:val="24"/>
        </w:rPr>
        <w:t xml:space="preserve">Školné je splatné na účet školy č. </w:t>
      </w:r>
      <w:r w:rsidRPr="00872D66">
        <w:rPr>
          <w:b/>
        </w:rPr>
        <w:t>1016001416/5500</w:t>
      </w:r>
      <w:r>
        <w:t xml:space="preserve">, a to do </w:t>
      </w:r>
      <w:r w:rsidRPr="00BD3A8C">
        <w:rPr>
          <w:b/>
        </w:rPr>
        <w:t>1. října</w:t>
      </w:r>
      <w:r>
        <w:t xml:space="preserve"> v případě prvního pololetí a do </w:t>
      </w:r>
      <w:r w:rsidRPr="00BD3A8C">
        <w:rPr>
          <w:b/>
        </w:rPr>
        <w:t>1. března</w:t>
      </w:r>
      <w:r>
        <w:t xml:space="preserve"> v případě druhého pololetí.</w:t>
      </w:r>
    </w:p>
    <w:p w:rsidR="00BD3A8C" w:rsidRPr="00BD3A8C" w:rsidRDefault="00BD3A8C" w:rsidP="00AC33C8">
      <w:pPr>
        <w:ind w:left="1080"/>
        <w:jc w:val="both"/>
        <w:rPr>
          <w:szCs w:val="24"/>
        </w:rPr>
      </w:pPr>
      <w:r>
        <w:t xml:space="preserve">V případě neuhrazení školného do tohoto data </w:t>
      </w:r>
      <w:r w:rsidRPr="00BD3A8C">
        <w:rPr>
          <w:b/>
        </w:rPr>
        <w:t>žák automaticky přestává být žákem školy</w:t>
      </w:r>
      <w:r>
        <w:t>.</w:t>
      </w:r>
    </w:p>
    <w:p w:rsidR="00BD3A8C" w:rsidRDefault="00BD3A8C" w:rsidP="00BD3A8C">
      <w:pPr>
        <w:ind w:left="1080"/>
        <w:rPr>
          <w:szCs w:val="24"/>
        </w:rPr>
      </w:pPr>
    </w:p>
    <w:p w:rsidR="00BD3A8C" w:rsidRDefault="00961A9C" w:rsidP="00BD3A8C">
      <w:pPr>
        <w:pStyle w:val="Odstavecseseznamem"/>
        <w:numPr>
          <w:ilvl w:val="0"/>
          <w:numId w:val="22"/>
        </w:numPr>
        <w:rPr>
          <w:b/>
          <w:szCs w:val="24"/>
        </w:rPr>
      </w:pPr>
      <w:r>
        <w:rPr>
          <w:b/>
          <w:szCs w:val="24"/>
        </w:rPr>
        <w:t>Odpuštění školného</w:t>
      </w:r>
    </w:p>
    <w:p w:rsidR="00961A9C" w:rsidRDefault="00961A9C" w:rsidP="00961A9C">
      <w:pPr>
        <w:pStyle w:val="Odstavecseseznamem"/>
        <w:ind w:left="1080"/>
        <w:rPr>
          <w:b/>
          <w:szCs w:val="24"/>
        </w:rPr>
      </w:pPr>
    </w:p>
    <w:p w:rsidR="00961A9C" w:rsidRDefault="00961A9C" w:rsidP="00AC33C8">
      <w:pPr>
        <w:ind w:left="993"/>
        <w:jc w:val="both"/>
      </w:pPr>
      <w:r>
        <w:t xml:space="preserve">Školné je odpouštěno nemajetným, přesněji těm, kteří prokáží, že </w:t>
      </w:r>
      <w:r w:rsidRPr="00961A9C">
        <w:rPr>
          <w:b/>
        </w:rPr>
        <w:t>pobírají dávky v hmotné nouzi</w:t>
      </w:r>
      <w:r>
        <w:t xml:space="preserve"> podle zákona 111/2006 Sb. v platném znění. Odpuštění školného se posuzuje na každé pololetí zvlášť a je nutné doložit pobírání dávky vždy k 30. 9. a 28. 2. probíhajícího školního roku (v kanceláři školy).</w:t>
      </w:r>
    </w:p>
    <w:p w:rsidR="00961A9C" w:rsidRDefault="00961A9C" w:rsidP="00AC33C8">
      <w:pPr>
        <w:spacing w:line="240" w:lineRule="auto"/>
        <w:ind w:left="993"/>
        <w:jc w:val="both"/>
      </w:pPr>
      <w:r>
        <w:t>V mimořádných případech, hodných individuálního posouzení, může ředitel školy rozhodnout o dočasném odpuštění nebo snížení školného. K tomu je potřeba poslat žádost do konce září příslušného školního roku k rukám ředitele školy.</w:t>
      </w:r>
    </w:p>
    <w:p w:rsidR="00AC33C8" w:rsidRDefault="00AC33C8" w:rsidP="00CD2DCB">
      <w:pPr>
        <w:rPr>
          <w:b/>
          <w:szCs w:val="24"/>
        </w:rPr>
      </w:pPr>
    </w:p>
    <w:p w:rsidR="00CD2DCB" w:rsidRDefault="00CD2DCB" w:rsidP="00CD2DCB">
      <w:pPr>
        <w:rPr>
          <w:szCs w:val="24"/>
        </w:rPr>
      </w:pPr>
    </w:p>
    <w:p w:rsidR="00AC33C8" w:rsidRDefault="00AC33C8" w:rsidP="00AC33C8">
      <w:pPr>
        <w:ind w:left="1080"/>
        <w:jc w:val="right"/>
        <w:rPr>
          <w:szCs w:val="24"/>
        </w:rPr>
      </w:pPr>
    </w:p>
    <w:p w:rsidR="00AC33C8" w:rsidRDefault="00AC33C8" w:rsidP="00AC33C8">
      <w:pPr>
        <w:ind w:left="1080"/>
        <w:jc w:val="right"/>
        <w:rPr>
          <w:szCs w:val="24"/>
        </w:rPr>
      </w:pPr>
      <w:r>
        <w:rPr>
          <w:szCs w:val="24"/>
        </w:rPr>
        <w:t>Mgr. Jiří Vojáček v. r.</w:t>
      </w:r>
    </w:p>
    <w:p w:rsidR="002E3844" w:rsidRDefault="00AC33C8" w:rsidP="00AC33C8">
      <w:pPr>
        <w:ind w:left="1080"/>
        <w:jc w:val="right"/>
        <w:rPr>
          <w:szCs w:val="24"/>
        </w:rPr>
      </w:pPr>
      <w:r>
        <w:rPr>
          <w:szCs w:val="24"/>
        </w:rPr>
        <w:t>ředitel školy</w:t>
      </w:r>
    </w:p>
    <w:p w:rsidR="002E3844" w:rsidRDefault="002E3844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p w:rsidR="002E3844" w:rsidRDefault="002E3844" w:rsidP="002E3844">
      <w:pPr>
        <w:rPr>
          <w:szCs w:val="24"/>
        </w:rPr>
      </w:pPr>
    </w:p>
    <w:p w:rsidR="002E3844" w:rsidRPr="00BD3A8C" w:rsidRDefault="002E3844" w:rsidP="002E3844">
      <w:pPr>
        <w:ind w:left="1080"/>
        <w:rPr>
          <w:szCs w:val="24"/>
        </w:rPr>
      </w:pPr>
      <w:bookmarkStart w:id="0" w:name="_GoBack"/>
      <w:bookmarkEnd w:id="0"/>
    </w:p>
    <w:sectPr w:rsidR="002E3844" w:rsidRPr="00BD3A8C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30" w:rsidRDefault="006B7A30" w:rsidP="00FC1976">
      <w:pPr>
        <w:spacing w:line="240" w:lineRule="auto"/>
      </w:pPr>
      <w:r>
        <w:separator/>
      </w:r>
    </w:p>
  </w:endnote>
  <w:endnote w:type="continuationSeparator" w:id="0">
    <w:p w:rsidR="006B7A30" w:rsidRDefault="006B7A30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A5" w:rsidRPr="001B0BAC" w:rsidRDefault="005D67A5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Pr="001B0BAC">
      <w:rPr>
        <w:sz w:val="20"/>
        <w:szCs w:val="20"/>
      </w:rPr>
      <w:t>e-mail</w:t>
    </w:r>
    <w:r>
      <w:rPr>
        <w:sz w:val="20"/>
        <w:szCs w:val="20"/>
      </w:rPr>
      <w:t>: </w:t>
    </w:r>
    <w:hyperlink r:id="rId1" w:history="1">
      <w:r w:rsidRPr="003A50A4">
        <w:rPr>
          <w:rStyle w:val="Hypertextovodkaz"/>
          <w:sz w:val="20"/>
          <w:szCs w:val="20"/>
        </w:rPr>
        <w:t>skola@czus.cz</w:t>
      </w:r>
    </w:hyperlink>
    <w:r>
      <w:rPr>
        <w:sz w:val="20"/>
        <w:szCs w:val="20"/>
      </w:rPr>
      <w:t> • bankovní spojení: 1016001416/</w:t>
    </w:r>
    <w:r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Pr="001B0BAC">
      <w:rPr>
        <w:sz w:val="20"/>
        <w:szCs w:val="20"/>
      </w:rPr>
      <w:t>71</w:t>
    </w:r>
    <w:r>
      <w:rPr>
        <w:sz w:val="20"/>
        <w:szCs w:val="20"/>
      </w:rPr>
      <w:t> </w:t>
    </w:r>
    <w:r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30" w:rsidRDefault="006B7A30" w:rsidP="00FC1976">
      <w:pPr>
        <w:spacing w:line="240" w:lineRule="auto"/>
      </w:pPr>
      <w:r>
        <w:separator/>
      </w:r>
    </w:p>
  </w:footnote>
  <w:footnote w:type="continuationSeparator" w:id="0">
    <w:p w:rsidR="006B7A30" w:rsidRDefault="006B7A30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A5" w:rsidRDefault="005D67A5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7DC0596C" wp14:editId="57338A48">
          <wp:extent cx="2981325" cy="428625"/>
          <wp:effectExtent l="0" t="0" r="9525" b="9525"/>
          <wp:docPr id="3" name="obrázek 3" descr="C:\Users\mhavel\Desktop\19619732_10212196887830319_1314393556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havel\Desktop\19619732_10212196887830319_1314393556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3844" w:rsidRDefault="002E7F19" w:rsidP="002E3844">
    <w:pPr>
      <w:pStyle w:val="ZAHLAVI"/>
      <w:spacing w:after="0"/>
      <w:ind w:left="720"/>
      <w:rPr>
        <w:sz w:val="20"/>
        <w:szCs w:val="20"/>
      </w:rPr>
    </w:pPr>
    <w:r>
      <w:rPr>
        <w:sz w:val="20"/>
        <w:szCs w:val="20"/>
      </w:rPr>
      <w:t>součást</w:t>
    </w:r>
    <w:r w:rsidR="005D67A5" w:rsidRPr="00655E70">
      <w:rPr>
        <w:sz w:val="20"/>
        <w:szCs w:val="20"/>
      </w:rPr>
      <w:t xml:space="preserve"> Biskupské</w:t>
    </w:r>
    <w:r>
      <w:rPr>
        <w:sz w:val="20"/>
        <w:szCs w:val="20"/>
      </w:rPr>
      <w:t>ho</w:t>
    </w:r>
    <w:r w:rsidR="005D67A5" w:rsidRPr="00655E70">
      <w:rPr>
        <w:sz w:val="20"/>
        <w:szCs w:val="20"/>
      </w:rPr>
      <w:t xml:space="preserve"> gymnázi</w:t>
    </w:r>
    <w:r>
      <w:rPr>
        <w:sz w:val="20"/>
        <w:szCs w:val="20"/>
      </w:rPr>
      <w:t>a</w:t>
    </w:r>
    <w:r w:rsidR="005D67A5" w:rsidRPr="00655E70">
      <w:rPr>
        <w:sz w:val="20"/>
        <w:szCs w:val="20"/>
      </w:rPr>
      <w:t xml:space="preserve"> Bohuslava Balbína</w:t>
    </w:r>
    <w:r w:rsidR="005D67A5">
      <w:rPr>
        <w:sz w:val="20"/>
        <w:szCs w:val="20"/>
      </w:rPr>
      <w:t xml:space="preserve"> </w:t>
    </w:r>
    <w:r w:rsidR="005D67A5" w:rsidRPr="00655E70">
      <w:rPr>
        <w:sz w:val="20"/>
        <w:szCs w:val="20"/>
      </w:rPr>
      <w:t xml:space="preserve">a Základní </w:t>
    </w:r>
    <w:r w:rsidR="005D67A5" w:rsidRPr="00923F7D">
      <w:rPr>
        <w:sz w:val="20"/>
        <w:szCs w:val="20"/>
      </w:rPr>
      <w:t>škol</w:t>
    </w:r>
    <w:r>
      <w:rPr>
        <w:sz w:val="20"/>
        <w:szCs w:val="20"/>
      </w:rPr>
      <w:t>y</w:t>
    </w:r>
  </w:p>
  <w:p w:rsidR="005D67A5" w:rsidRPr="00923F7D" w:rsidRDefault="005D67A5" w:rsidP="002E3844">
    <w:pPr>
      <w:pStyle w:val="ZAHLAVI"/>
      <w:spacing w:after="0"/>
      <w:ind w:left="720"/>
      <w:rPr>
        <w:sz w:val="20"/>
        <w:szCs w:val="20"/>
      </w:rPr>
    </w:pPr>
    <w:r w:rsidRPr="00923F7D">
      <w:rPr>
        <w:sz w:val="20"/>
        <w:szCs w:val="20"/>
      </w:rPr>
      <w:t>a mateřsk</w:t>
    </w:r>
    <w:r w:rsidR="002E7F19">
      <w:rPr>
        <w:sz w:val="20"/>
        <w:szCs w:val="20"/>
      </w:rPr>
      <w:t>é</w:t>
    </w:r>
    <w:r w:rsidRPr="00923F7D">
      <w:rPr>
        <w:sz w:val="20"/>
        <w:szCs w:val="20"/>
      </w:rPr>
      <w:t xml:space="preserve"> škol</w:t>
    </w:r>
    <w:r w:rsidR="002E7F19">
      <w:rPr>
        <w:sz w:val="20"/>
        <w:szCs w:val="20"/>
      </w:rPr>
      <w:t>y</w:t>
    </w:r>
    <w:r w:rsidRPr="00923F7D">
      <w:rPr>
        <w:sz w:val="20"/>
        <w:szCs w:val="20"/>
      </w:rPr>
      <w:t xml:space="preserve"> Jana Pavla II. Hradec Králové</w:t>
    </w:r>
  </w:p>
  <w:p w:rsidR="005D67A5" w:rsidRPr="00923F7D" w:rsidRDefault="005D67A5" w:rsidP="002E3844">
    <w:pPr>
      <w:pStyle w:val="ZAHLAVI"/>
      <w:spacing w:after="0"/>
      <w:ind w:firstLine="709"/>
      <w:rPr>
        <w:sz w:val="20"/>
        <w:szCs w:val="20"/>
      </w:rPr>
    </w:pPr>
    <w:r w:rsidRPr="00923F7D">
      <w:rPr>
        <w:sz w:val="20"/>
        <w:szCs w:val="20"/>
      </w:rPr>
      <w:t>Orlické nábřeží 356/1, 500 03 Hradec Králové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F6E"/>
    <w:multiLevelType w:val="hybridMultilevel"/>
    <w:tmpl w:val="D76C0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53F5"/>
    <w:multiLevelType w:val="hybridMultilevel"/>
    <w:tmpl w:val="3B1C25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40776"/>
    <w:multiLevelType w:val="hybridMultilevel"/>
    <w:tmpl w:val="1A20B4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9B0"/>
    <w:multiLevelType w:val="hybridMultilevel"/>
    <w:tmpl w:val="1B0AC1D2"/>
    <w:lvl w:ilvl="0" w:tplc="32FA14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07DF"/>
    <w:multiLevelType w:val="hybridMultilevel"/>
    <w:tmpl w:val="F6662E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790D"/>
    <w:multiLevelType w:val="hybridMultilevel"/>
    <w:tmpl w:val="6B702120"/>
    <w:lvl w:ilvl="0" w:tplc="AC827C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B6DC7"/>
    <w:multiLevelType w:val="hybridMultilevel"/>
    <w:tmpl w:val="87EA8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31ACB"/>
    <w:multiLevelType w:val="hybridMultilevel"/>
    <w:tmpl w:val="D4043FA8"/>
    <w:lvl w:ilvl="0" w:tplc="8AC05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205"/>
    <w:multiLevelType w:val="hybridMultilevel"/>
    <w:tmpl w:val="D4043FA8"/>
    <w:lvl w:ilvl="0" w:tplc="8AC05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02C55"/>
    <w:multiLevelType w:val="hybridMultilevel"/>
    <w:tmpl w:val="DA52F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614E"/>
    <w:multiLevelType w:val="hybridMultilevel"/>
    <w:tmpl w:val="1430C96A"/>
    <w:lvl w:ilvl="0" w:tplc="5CC8F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35860"/>
    <w:multiLevelType w:val="hybridMultilevel"/>
    <w:tmpl w:val="52FAD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858A4"/>
    <w:multiLevelType w:val="hybridMultilevel"/>
    <w:tmpl w:val="3CEA55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21AC4"/>
    <w:multiLevelType w:val="hybridMultilevel"/>
    <w:tmpl w:val="0A6ADD4A"/>
    <w:lvl w:ilvl="0" w:tplc="EA44C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61A"/>
    <w:multiLevelType w:val="hybridMultilevel"/>
    <w:tmpl w:val="C41616FA"/>
    <w:lvl w:ilvl="0" w:tplc="EA44C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75AE5"/>
    <w:multiLevelType w:val="hybridMultilevel"/>
    <w:tmpl w:val="5510DA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42F42"/>
    <w:multiLevelType w:val="hybridMultilevel"/>
    <w:tmpl w:val="F7E6D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E43D3"/>
    <w:multiLevelType w:val="hybridMultilevel"/>
    <w:tmpl w:val="560430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0374E"/>
    <w:multiLevelType w:val="hybridMultilevel"/>
    <w:tmpl w:val="4DB6C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817EE"/>
    <w:multiLevelType w:val="hybridMultilevel"/>
    <w:tmpl w:val="8C564E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D7F7B"/>
    <w:multiLevelType w:val="hybridMultilevel"/>
    <w:tmpl w:val="E3640F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E4D2E"/>
    <w:multiLevelType w:val="hybridMultilevel"/>
    <w:tmpl w:val="3ABCA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31B98"/>
    <w:multiLevelType w:val="hybridMultilevel"/>
    <w:tmpl w:val="8312D962"/>
    <w:lvl w:ilvl="0" w:tplc="79F89736">
      <w:start w:val="5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23A95"/>
    <w:multiLevelType w:val="hybridMultilevel"/>
    <w:tmpl w:val="7FEE43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72BE1"/>
    <w:multiLevelType w:val="hybridMultilevel"/>
    <w:tmpl w:val="9752B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9405D"/>
    <w:multiLevelType w:val="hybridMultilevel"/>
    <w:tmpl w:val="F0429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E08DD"/>
    <w:multiLevelType w:val="hybridMultilevel"/>
    <w:tmpl w:val="75EE90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2"/>
  </w:num>
  <w:num w:numId="4">
    <w:abstractNumId w:val="18"/>
  </w:num>
  <w:num w:numId="5">
    <w:abstractNumId w:val="23"/>
  </w:num>
  <w:num w:numId="6">
    <w:abstractNumId w:val="17"/>
  </w:num>
  <w:num w:numId="7">
    <w:abstractNumId w:val="14"/>
  </w:num>
  <w:num w:numId="8">
    <w:abstractNumId w:val="13"/>
  </w:num>
  <w:num w:numId="9">
    <w:abstractNumId w:val="9"/>
  </w:num>
  <w:num w:numId="10">
    <w:abstractNumId w:val="21"/>
  </w:num>
  <w:num w:numId="11">
    <w:abstractNumId w:val="2"/>
  </w:num>
  <w:num w:numId="12">
    <w:abstractNumId w:val="19"/>
  </w:num>
  <w:num w:numId="13">
    <w:abstractNumId w:val="20"/>
  </w:num>
  <w:num w:numId="14">
    <w:abstractNumId w:val="15"/>
  </w:num>
  <w:num w:numId="15">
    <w:abstractNumId w:val="16"/>
  </w:num>
  <w:num w:numId="16">
    <w:abstractNumId w:val="11"/>
  </w:num>
  <w:num w:numId="17">
    <w:abstractNumId w:val="6"/>
  </w:num>
  <w:num w:numId="18">
    <w:abstractNumId w:val="25"/>
  </w:num>
  <w:num w:numId="19">
    <w:abstractNumId w:val="24"/>
  </w:num>
  <w:num w:numId="20">
    <w:abstractNumId w:val="22"/>
  </w:num>
  <w:num w:numId="21">
    <w:abstractNumId w:val="3"/>
  </w:num>
  <w:num w:numId="22">
    <w:abstractNumId w:val="8"/>
  </w:num>
  <w:num w:numId="23">
    <w:abstractNumId w:val="1"/>
  </w:num>
  <w:num w:numId="24">
    <w:abstractNumId w:val="0"/>
  </w:num>
  <w:num w:numId="25">
    <w:abstractNumId w:val="5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70"/>
    <w:rsid w:val="0002310F"/>
    <w:rsid w:val="000B33B2"/>
    <w:rsid w:val="000C7623"/>
    <w:rsid w:val="00104545"/>
    <w:rsid w:val="00115B16"/>
    <w:rsid w:val="00133ECF"/>
    <w:rsid w:val="00145D72"/>
    <w:rsid w:val="001551A8"/>
    <w:rsid w:val="00176516"/>
    <w:rsid w:val="00183B88"/>
    <w:rsid w:val="00186DFB"/>
    <w:rsid w:val="001B0BAC"/>
    <w:rsid w:val="00240528"/>
    <w:rsid w:val="002768C2"/>
    <w:rsid w:val="002E3844"/>
    <w:rsid w:val="002E7F19"/>
    <w:rsid w:val="00323852"/>
    <w:rsid w:val="003405BC"/>
    <w:rsid w:val="003421B8"/>
    <w:rsid w:val="00396FD2"/>
    <w:rsid w:val="003A4FC8"/>
    <w:rsid w:val="003B6452"/>
    <w:rsid w:val="003B76E5"/>
    <w:rsid w:val="003D779C"/>
    <w:rsid w:val="003E1818"/>
    <w:rsid w:val="003E63CC"/>
    <w:rsid w:val="00475B30"/>
    <w:rsid w:val="004A6C85"/>
    <w:rsid w:val="004B7399"/>
    <w:rsid w:val="004B7B9F"/>
    <w:rsid w:val="004C3F8A"/>
    <w:rsid w:val="004C4239"/>
    <w:rsid w:val="004E05F4"/>
    <w:rsid w:val="005D67A5"/>
    <w:rsid w:val="006021D0"/>
    <w:rsid w:val="006310CC"/>
    <w:rsid w:val="00637046"/>
    <w:rsid w:val="00646BDF"/>
    <w:rsid w:val="00655E70"/>
    <w:rsid w:val="006623EA"/>
    <w:rsid w:val="00684C84"/>
    <w:rsid w:val="006B7A30"/>
    <w:rsid w:val="006F093D"/>
    <w:rsid w:val="007039FC"/>
    <w:rsid w:val="007641E2"/>
    <w:rsid w:val="007911F3"/>
    <w:rsid w:val="00797F14"/>
    <w:rsid w:val="007A42A5"/>
    <w:rsid w:val="00810FC9"/>
    <w:rsid w:val="00861D7D"/>
    <w:rsid w:val="008A201E"/>
    <w:rsid w:val="008A6717"/>
    <w:rsid w:val="008B786A"/>
    <w:rsid w:val="008B78D0"/>
    <w:rsid w:val="009000C0"/>
    <w:rsid w:val="00923F7D"/>
    <w:rsid w:val="0093498D"/>
    <w:rsid w:val="00961A9C"/>
    <w:rsid w:val="00970C52"/>
    <w:rsid w:val="00972033"/>
    <w:rsid w:val="009B1895"/>
    <w:rsid w:val="009B4347"/>
    <w:rsid w:val="00A02E7D"/>
    <w:rsid w:val="00A529B4"/>
    <w:rsid w:val="00A64368"/>
    <w:rsid w:val="00AC33C8"/>
    <w:rsid w:val="00B30FE0"/>
    <w:rsid w:val="00B40772"/>
    <w:rsid w:val="00BD3A8C"/>
    <w:rsid w:val="00BD4D6D"/>
    <w:rsid w:val="00C40247"/>
    <w:rsid w:val="00CB3813"/>
    <w:rsid w:val="00CD2DCB"/>
    <w:rsid w:val="00CE253E"/>
    <w:rsid w:val="00CF40D8"/>
    <w:rsid w:val="00D43AAC"/>
    <w:rsid w:val="00D9180C"/>
    <w:rsid w:val="00DC2E1E"/>
    <w:rsid w:val="00DE75A0"/>
    <w:rsid w:val="00DF7D30"/>
    <w:rsid w:val="00E67E90"/>
    <w:rsid w:val="00E72A86"/>
    <w:rsid w:val="00ED5B15"/>
    <w:rsid w:val="00F014B5"/>
    <w:rsid w:val="00F1685F"/>
    <w:rsid w:val="00F34838"/>
    <w:rsid w:val="00F457D4"/>
    <w:rsid w:val="00F620FA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A5D480"/>
  <w15:docId w15:val="{B4DFC369-4A4F-4E40-AFBA-DB9236CF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F1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E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czu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3000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20664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 Matěj Ondřej</dc:creator>
  <cp:lastModifiedBy>Koubková Tereza</cp:lastModifiedBy>
  <cp:revision>2</cp:revision>
  <cp:lastPrinted>2012-06-22T07:33:00Z</cp:lastPrinted>
  <dcterms:created xsi:type="dcterms:W3CDTF">2020-09-25T08:24:00Z</dcterms:created>
  <dcterms:modified xsi:type="dcterms:W3CDTF">2020-09-25T08:24:00Z</dcterms:modified>
</cp:coreProperties>
</file>