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A5" w:rsidRDefault="007A42A5" w:rsidP="00DE75A0">
      <w:pPr>
        <w:jc w:val="center"/>
        <w:rPr>
          <w:b/>
          <w:spacing w:val="20"/>
          <w:sz w:val="36"/>
        </w:rPr>
      </w:pPr>
    </w:p>
    <w:p w:rsidR="00DE75A0" w:rsidRDefault="00DE75A0" w:rsidP="00DE75A0">
      <w:pP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Školní řád</w:t>
      </w:r>
    </w:p>
    <w:p w:rsidR="002E7F19" w:rsidRDefault="00DE75A0" w:rsidP="00DE75A0">
      <w:pPr>
        <w:jc w:val="center"/>
        <w:rPr>
          <w:spacing w:val="20"/>
          <w:sz w:val="28"/>
          <w:szCs w:val="28"/>
        </w:rPr>
      </w:pPr>
      <w:r>
        <w:rPr>
          <w:b/>
          <w:spacing w:val="20"/>
          <w:sz w:val="36"/>
        </w:rPr>
        <w:t>Církevní základní umělecké školy</w:t>
      </w:r>
      <w:r w:rsidR="002E7F19" w:rsidRPr="002E7F19">
        <w:rPr>
          <w:spacing w:val="20"/>
          <w:sz w:val="28"/>
          <w:szCs w:val="28"/>
        </w:rPr>
        <w:t>,</w:t>
      </w:r>
    </w:p>
    <w:p w:rsidR="00DE75A0" w:rsidRPr="002E7F19" w:rsidRDefault="002E7F19" w:rsidP="00DE75A0">
      <w:pPr>
        <w:jc w:val="center"/>
        <w:rPr>
          <w:spacing w:val="20"/>
          <w:sz w:val="28"/>
          <w:szCs w:val="28"/>
        </w:rPr>
      </w:pPr>
      <w:r w:rsidRPr="002E7F19">
        <w:rPr>
          <w:spacing w:val="20"/>
          <w:sz w:val="28"/>
          <w:szCs w:val="28"/>
        </w:rPr>
        <w:t xml:space="preserve"> která je součástí Biskupského gymnázia Bohuslava Balbína a Základní školy a mateřské školy Jana Pavla II. Hradec Králové</w:t>
      </w:r>
    </w:p>
    <w:p w:rsidR="00DE75A0" w:rsidRPr="002E7F19" w:rsidRDefault="00DE75A0" w:rsidP="00DE75A0">
      <w:pPr>
        <w:jc w:val="center"/>
        <w:rPr>
          <w:sz w:val="28"/>
          <w:szCs w:val="28"/>
        </w:rPr>
      </w:pPr>
      <w:r w:rsidRPr="002E7F19">
        <w:rPr>
          <w:sz w:val="28"/>
          <w:szCs w:val="28"/>
        </w:rPr>
        <w:t>Orlické nábřeží 356</w:t>
      </w:r>
      <w:r w:rsidR="005D67A5" w:rsidRPr="002E7F19">
        <w:rPr>
          <w:sz w:val="28"/>
          <w:szCs w:val="28"/>
        </w:rPr>
        <w:t>/1</w:t>
      </w:r>
      <w:r w:rsidRPr="002E7F19">
        <w:rPr>
          <w:sz w:val="28"/>
          <w:szCs w:val="28"/>
        </w:rPr>
        <w:t>, Hradec Králové 500 03</w:t>
      </w:r>
    </w:p>
    <w:p w:rsidR="00DE75A0" w:rsidRPr="00937209" w:rsidRDefault="00DE75A0" w:rsidP="00DE75A0">
      <w:pPr>
        <w:jc w:val="both"/>
      </w:pPr>
    </w:p>
    <w:p w:rsidR="00DE75A0" w:rsidRPr="00937209" w:rsidRDefault="005D67A5" w:rsidP="00DE75A0">
      <w:pPr>
        <w:jc w:val="center"/>
        <w:rPr>
          <w:i/>
        </w:rPr>
      </w:pPr>
      <w:r>
        <w:rPr>
          <w:i/>
        </w:rPr>
        <w:t>Církevní základní umělecká škola</w:t>
      </w:r>
      <w:r w:rsidR="00DE75A0" w:rsidRPr="00937209">
        <w:rPr>
          <w:i/>
        </w:rPr>
        <w:t xml:space="preserve"> v Hradci Králové je škola zřízená Biskupstvím královehradeckým za účelem výchovy a vzdělání mládeže. Vytyčeným cílem školy je výchova v duchu křesťanské etiky a dosažení kvalitní úrovně </w:t>
      </w:r>
      <w:r>
        <w:rPr>
          <w:i/>
        </w:rPr>
        <w:t xml:space="preserve">uměleckého </w:t>
      </w:r>
      <w:r w:rsidR="00DE75A0" w:rsidRPr="00937209">
        <w:rPr>
          <w:i/>
        </w:rPr>
        <w:t>vzdělání.</w:t>
      </w:r>
    </w:p>
    <w:p w:rsidR="00DE75A0" w:rsidRPr="00937209" w:rsidRDefault="005D67A5" w:rsidP="00DE75A0">
      <w:pPr>
        <w:jc w:val="center"/>
        <w:rPr>
          <w:i/>
        </w:rPr>
      </w:pPr>
      <w:r>
        <w:rPr>
          <w:i/>
        </w:rPr>
        <w:t>Školní řád je</w:t>
      </w:r>
      <w:r w:rsidR="00DE75A0" w:rsidRPr="00937209">
        <w:rPr>
          <w:i/>
        </w:rPr>
        <w:t xml:space="preserve"> vydán na základě ustanovení §30 zákona č. 561/2004 Sb., (školský zákon), vyh</w:t>
      </w:r>
      <w:r w:rsidR="00DE75A0">
        <w:rPr>
          <w:i/>
        </w:rPr>
        <w:t>lášky 48/2005 Sb. a 13/2005 Sb.</w:t>
      </w:r>
    </w:p>
    <w:p w:rsidR="00240528" w:rsidRDefault="00240528" w:rsidP="00DE75A0">
      <w:pPr>
        <w:jc w:val="center"/>
      </w:pPr>
    </w:p>
    <w:p w:rsidR="005D67A5" w:rsidRDefault="005D67A5" w:rsidP="00DE75A0">
      <w:pPr>
        <w:jc w:val="center"/>
      </w:pPr>
    </w:p>
    <w:p w:rsidR="00DE75A0" w:rsidRPr="00DE75A0" w:rsidRDefault="00DE75A0" w:rsidP="00DE75A0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PRVNÍ</w:t>
      </w:r>
    </w:p>
    <w:p w:rsidR="00DE75A0" w:rsidRPr="00DE75A0" w:rsidRDefault="00DE75A0" w:rsidP="00DE75A0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Práva a povinnosti žáků a jejich zákonných zástupců ve škole a podrobnosti o pravidlech</w:t>
      </w:r>
    </w:p>
    <w:p w:rsidR="00DE75A0" w:rsidRDefault="00DE75A0" w:rsidP="00DE75A0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vzájemných vztahů s pedagogickými pracovníky</w:t>
      </w:r>
    </w:p>
    <w:p w:rsidR="00DE75A0" w:rsidRPr="00DE75A0" w:rsidRDefault="00DE75A0" w:rsidP="00DE75A0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Default="00DE75A0" w:rsidP="00DE75A0">
      <w:pPr>
        <w:spacing w:line="240" w:lineRule="auto"/>
        <w:rPr>
          <w:rFonts w:eastAsia="Times New Roman"/>
          <w:b/>
          <w:szCs w:val="24"/>
          <w:lang w:eastAsia="cs-CZ"/>
        </w:rPr>
      </w:pPr>
      <w:r w:rsidRPr="00DE75A0">
        <w:rPr>
          <w:rFonts w:eastAsia="Times New Roman"/>
          <w:b/>
          <w:szCs w:val="24"/>
          <w:lang w:eastAsia="cs-CZ"/>
        </w:rPr>
        <w:t xml:space="preserve">I. Práva </w:t>
      </w:r>
      <w:r w:rsidR="003E1818">
        <w:rPr>
          <w:rFonts w:eastAsia="Times New Roman"/>
          <w:b/>
          <w:szCs w:val="24"/>
          <w:lang w:eastAsia="cs-CZ"/>
        </w:rPr>
        <w:t xml:space="preserve">a povinnosti </w:t>
      </w:r>
      <w:r w:rsidRPr="00DE75A0">
        <w:rPr>
          <w:rFonts w:eastAsia="Times New Roman"/>
          <w:b/>
          <w:szCs w:val="24"/>
          <w:lang w:eastAsia="cs-CZ"/>
        </w:rPr>
        <w:t>žáků a zákonných zástupců nezletilých žáků</w:t>
      </w:r>
    </w:p>
    <w:p w:rsidR="00DE75A0" w:rsidRPr="00DE75A0" w:rsidRDefault="00DE75A0" w:rsidP="00DE75A0">
      <w:pPr>
        <w:spacing w:line="240" w:lineRule="auto"/>
        <w:rPr>
          <w:rFonts w:eastAsia="Times New Roman"/>
          <w:b/>
          <w:szCs w:val="24"/>
          <w:lang w:eastAsia="cs-CZ"/>
        </w:rPr>
      </w:pPr>
    </w:p>
    <w:p w:rsidR="007039FC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1. Školní řád pro žáky důsledně vychází ze zákona č. 561/2004</w:t>
      </w:r>
      <w:r w:rsidR="007039FC">
        <w:rPr>
          <w:rFonts w:eastAsia="Times New Roman"/>
          <w:szCs w:val="24"/>
          <w:lang w:eastAsia="cs-CZ"/>
        </w:rPr>
        <w:t xml:space="preserve"> Sb., o předškolním, základním, </w:t>
      </w:r>
      <w:r w:rsidRPr="00DE75A0">
        <w:rPr>
          <w:rFonts w:eastAsia="Times New Roman"/>
          <w:szCs w:val="24"/>
          <w:lang w:eastAsia="cs-CZ"/>
        </w:rPr>
        <w:t>středním, vyšším odborné</w:t>
      </w:r>
      <w:r w:rsidR="007039FC">
        <w:rPr>
          <w:rFonts w:eastAsia="Times New Roman"/>
          <w:szCs w:val="24"/>
          <w:lang w:eastAsia="cs-CZ"/>
        </w:rPr>
        <w:t>m</w:t>
      </w:r>
      <w:r w:rsidRPr="00DE75A0">
        <w:rPr>
          <w:rFonts w:eastAsia="Times New Roman"/>
          <w:szCs w:val="24"/>
          <w:lang w:eastAsia="cs-CZ"/>
        </w:rPr>
        <w:t xml:space="preserve"> a jiném vzdělávání (školský zákon)</w:t>
      </w:r>
      <w:r w:rsidR="007039FC">
        <w:rPr>
          <w:rFonts w:eastAsia="Times New Roman"/>
          <w:szCs w:val="24"/>
          <w:lang w:eastAsia="cs-CZ"/>
        </w:rPr>
        <w:t xml:space="preserve">, a respektuje Úmluvu o právech </w:t>
      </w:r>
      <w:r w:rsidRPr="00DE75A0">
        <w:rPr>
          <w:rFonts w:eastAsia="Times New Roman"/>
          <w:szCs w:val="24"/>
          <w:lang w:eastAsia="cs-CZ"/>
        </w:rPr>
        <w:t>dítěte schválenou valným shromážděním OSN, k</w:t>
      </w:r>
      <w:r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níž se Česká republika přihlásila datem svého</w:t>
      </w:r>
      <w:r w:rsid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vzniku</w:t>
      </w:r>
      <w:r>
        <w:rPr>
          <w:rFonts w:eastAsia="Times New Roman"/>
          <w:szCs w:val="24"/>
          <w:lang w:eastAsia="cs-CZ"/>
        </w:rPr>
        <w:t>, dnem</w:t>
      </w:r>
      <w:r w:rsidRPr="00DE75A0">
        <w:rPr>
          <w:rFonts w:eastAsia="Times New Roman"/>
          <w:szCs w:val="24"/>
          <w:lang w:eastAsia="cs-CZ"/>
        </w:rPr>
        <w:t xml:space="preserve"> 1. ledn</w:t>
      </w:r>
      <w:r>
        <w:rPr>
          <w:rFonts w:eastAsia="Times New Roman"/>
          <w:szCs w:val="24"/>
          <w:lang w:eastAsia="cs-CZ"/>
        </w:rPr>
        <w:t>em</w:t>
      </w:r>
      <w:r w:rsidRPr="00DE75A0">
        <w:rPr>
          <w:rFonts w:eastAsia="Times New Roman"/>
          <w:szCs w:val="24"/>
          <w:lang w:eastAsia="cs-CZ"/>
        </w:rPr>
        <w:t xml:space="preserve"> 1993.</w:t>
      </w:r>
    </w:p>
    <w:p w:rsidR="00DE75A0" w:rsidRP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7039FC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Seznámení žáků se školním řádem provádějí učitelé hlavního předmětu vždy na začátku nového</w:t>
      </w:r>
      <w:r w:rsid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školního roku. Školení žáků se uskuteční v</w:t>
      </w:r>
      <w:r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rozsahu vypracovaném vedením školy. V třídní knize se provede o školení zápis. Školní řád je vyvěšen ve škole na veřejně přístupném místě.</w:t>
      </w:r>
    </w:p>
    <w:p w:rsidR="00DE75A0" w:rsidRP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br/>
      </w:r>
      <w:r w:rsidRPr="00DE75A0">
        <w:rPr>
          <w:rFonts w:eastAsia="Times New Roman"/>
          <w:szCs w:val="24"/>
          <w:lang w:eastAsia="cs-CZ"/>
        </w:rPr>
        <w:t xml:space="preserve"> </w:t>
      </w:r>
    </w:p>
    <w:p w:rsid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3. Práva žáků.</w:t>
      </w:r>
    </w:p>
    <w:p w:rsidR="007039FC" w:rsidRPr="00DE75A0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Žák má právo 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na informace, má právo je vy</w:t>
      </w:r>
      <w:r>
        <w:rPr>
          <w:rFonts w:eastAsia="Times New Roman"/>
          <w:szCs w:val="24"/>
          <w:lang w:eastAsia="cs-CZ"/>
        </w:rPr>
        <w:t>hledávat, přijímat a rozšiřovat;</w:t>
      </w:r>
    </w:p>
    <w:p w:rsid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na základní umělecké vzdělávání dle podmínek uvedených ve vyhlášce č. 71/2005 Sb. o</w:t>
      </w:r>
      <w:r>
        <w:rPr>
          <w:rFonts w:eastAsia="Times New Roman"/>
          <w:szCs w:val="24"/>
          <w:lang w:eastAsia="cs-CZ"/>
        </w:rPr>
        <w:t> základním uměleckém vzdělávání;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na informace o průběh</w:t>
      </w:r>
      <w:r>
        <w:rPr>
          <w:rFonts w:eastAsia="Times New Roman"/>
          <w:szCs w:val="24"/>
          <w:lang w:eastAsia="cs-CZ"/>
        </w:rPr>
        <w:t>u a výsledcích svého vzdělávání;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zakládat v rámci školy samosprávné orgány žáků, volit a být do nich voleni, pracovat v nich a jejich prostřednictvím se obracet na ředitele školy s tím, že ředitel školy je povinen se stanovisky a vyjádřením těc</w:t>
      </w:r>
      <w:r>
        <w:rPr>
          <w:rFonts w:eastAsia="Times New Roman"/>
          <w:szCs w:val="24"/>
          <w:lang w:eastAsia="cs-CZ"/>
        </w:rPr>
        <w:t>hto samosprávných celků zabývat;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lastRenderedPageBreak/>
        <w:t>vyjadřovat se ke všem rozhodnutím týkajícím se podstatných záležitostí jejich vzdělávání,</w:t>
      </w:r>
      <w:r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přičemž jejich vyjádřením musí být věnována poz</w:t>
      </w:r>
      <w:r>
        <w:rPr>
          <w:rFonts w:eastAsia="Times New Roman"/>
          <w:szCs w:val="24"/>
          <w:lang w:eastAsia="cs-CZ"/>
        </w:rPr>
        <w:t>ornost odpovídající jejich věku;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na informace a poradenskou pomoc školy nebo školského poradenského zařízení v</w:t>
      </w:r>
      <w:r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>záležitostech týkajících se z</w:t>
      </w:r>
      <w:r>
        <w:rPr>
          <w:rFonts w:eastAsia="Times New Roman"/>
          <w:szCs w:val="24"/>
          <w:lang w:eastAsia="cs-CZ"/>
        </w:rPr>
        <w:t>ákladního uměleckého vzdělávání;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na studium s rozšířeným počtem vyučovacích hodin, do kterého může zařadit žáka ředitel</w:t>
      </w:r>
      <w:r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>školy na n</w:t>
      </w:r>
      <w:r>
        <w:rPr>
          <w:rFonts w:eastAsia="Times New Roman"/>
          <w:szCs w:val="24"/>
          <w:lang w:eastAsia="cs-CZ"/>
        </w:rPr>
        <w:t>ávrh učitele hlavního předmětu;</w:t>
      </w:r>
    </w:p>
    <w:p w:rsidR="00DE75A0" w:rsidRP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972033">
        <w:rPr>
          <w:rFonts w:eastAsia="Times New Roman"/>
          <w:szCs w:val="24"/>
          <w:lang w:eastAsia="cs-CZ"/>
        </w:rPr>
        <w:t xml:space="preserve">žáci se speciálními vzdělávacími potřebami mají právo na základní umělecké vzdělávání, jehož </w:t>
      </w:r>
      <w:r w:rsidRPr="00DE75A0">
        <w:rPr>
          <w:rFonts w:eastAsia="Times New Roman"/>
          <w:szCs w:val="24"/>
          <w:lang w:eastAsia="cs-CZ"/>
        </w:rPr>
        <w:t>obsah, formy a metody odpovídají jejich vzdělávacím potřebám a možnostem, na vytvoření nezbytných podmínek, které toto vzdělávání umožní, a na poradenskou pomoc školy. Pro</w:t>
      </w:r>
      <w:r w:rsidR="00972033" w:rsidRPr="00972033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žáky se zdravotním postižením a zdravotním znevýhodněním se při přijímání ke vzdělávání a</w:t>
      </w:r>
      <w:r w:rsidR="00972033" w:rsidRPr="00972033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při jeho ukončování stanoví vhodné podmínky odpovídající jejich potřebám. Při hodnocení žáků se speciálními vzdělávacími potřebami se přihlíží k</w:t>
      </w:r>
      <w:r w:rsidR="00972033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pov</w:t>
      </w:r>
      <w:r w:rsidR="00972033">
        <w:rPr>
          <w:rFonts w:eastAsia="Times New Roman"/>
          <w:szCs w:val="24"/>
          <w:lang w:eastAsia="cs-CZ"/>
        </w:rPr>
        <w:t>aze postižení nebo znevýhodnění;</w:t>
      </w:r>
    </w:p>
    <w:p w:rsidR="00DE75A0" w:rsidRDefault="00DE75A0" w:rsidP="007039FC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mimořádně nadaní žáci mohou být ředitelem školy na zákl</w:t>
      </w:r>
      <w:r w:rsidR="007039FC" w:rsidRPr="007039FC">
        <w:rPr>
          <w:rFonts w:eastAsia="Times New Roman"/>
          <w:szCs w:val="24"/>
          <w:lang w:eastAsia="cs-CZ"/>
        </w:rPr>
        <w:t>adě žádosti zletilého žáka nebo </w:t>
      </w:r>
      <w:r w:rsidRPr="00DE75A0">
        <w:rPr>
          <w:rFonts w:eastAsia="Times New Roman"/>
          <w:szCs w:val="24"/>
          <w:lang w:eastAsia="cs-CZ"/>
        </w:rPr>
        <w:t>zákonného zástupce nezletilého žáka a na návrh učitele hlavn</w:t>
      </w:r>
      <w:r w:rsidR="007039FC" w:rsidRPr="007039FC">
        <w:rPr>
          <w:rFonts w:eastAsia="Times New Roman"/>
          <w:szCs w:val="24"/>
          <w:lang w:eastAsia="cs-CZ"/>
        </w:rPr>
        <w:t xml:space="preserve">ího předmětu přeřazeni na konci </w:t>
      </w:r>
      <w:r w:rsidRPr="00DE75A0">
        <w:rPr>
          <w:rFonts w:eastAsia="Times New Roman"/>
          <w:szCs w:val="24"/>
          <w:lang w:eastAsia="cs-CZ"/>
        </w:rPr>
        <w:t>prvního pololetí nebo na konci druhého pololetí do některého z</w:t>
      </w:r>
      <w:r w:rsidR="007039FC" w:rsidRPr="007039FC">
        <w:rPr>
          <w:rFonts w:eastAsia="Times New Roman"/>
          <w:szCs w:val="24"/>
          <w:lang w:eastAsia="cs-CZ"/>
        </w:rPr>
        <w:t xml:space="preserve"> vyšších ročníků bez </w:t>
      </w:r>
      <w:r w:rsidRPr="00DE75A0">
        <w:rPr>
          <w:rFonts w:eastAsia="Times New Roman"/>
          <w:szCs w:val="24"/>
          <w:lang w:eastAsia="cs-CZ"/>
        </w:rPr>
        <w:t xml:space="preserve">absolvování předchozích ročníků, a to po úspěšném vykonání postupových zkoušek ze </w:t>
      </w:r>
      <w:r w:rsidR="007039FC" w:rsidRPr="007039FC">
        <w:rPr>
          <w:rFonts w:eastAsia="Times New Roman"/>
          <w:szCs w:val="24"/>
          <w:lang w:eastAsia="cs-CZ"/>
        </w:rPr>
        <w:t>v</w:t>
      </w:r>
      <w:r w:rsidRPr="00DE75A0">
        <w:rPr>
          <w:rFonts w:eastAsia="Times New Roman"/>
          <w:szCs w:val="24"/>
          <w:lang w:eastAsia="cs-CZ"/>
        </w:rPr>
        <w:t>šech povinných předmětů. Obsah a rozsah zkoušek stanoví ředitel školy.</w:t>
      </w:r>
    </w:p>
    <w:p w:rsidR="007039FC" w:rsidRPr="007039FC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4. Na informace podle školského zákona mají v</w:t>
      </w:r>
      <w:r w:rsid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případě zletilých žá</w:t>
      </w:r>
      <w:r w:rsidR="007039FC">
        <w:rPr>
          <w:rFonts w:eastAsia="Times New Roman"/>
          <w:szCs w:val="24"/>
          <w:lang w:eastAsia="cs-CZ"/>
        </w:rPr>
        <w:t xml:space="preserve">ků právo také jejich rodiče, či </w:t>
      </w:r>
      <w:r w:rsidRPr="00DE75A0">
        <w:rPr>
          <w:rFonts w:eastAsia="Times New Roman"/>
          <w:szCs w:val="24"/>
          <w:lang w:eastAsia="cs-CZ"/>
        </w:rPr>
        <w:t>zákonní zástupci, popří</w:t>
      </w:r>
      <w:r w:rsidR="007039FC">
        <w:rPr>
          <w:rFonts w:eastAsia="Times New Roman"/>
          <w:szCs w:val="24"/>
          <w:lang w:eastAsia="cs-CZ"/>
        </w:rPr>
        <w:t>padě osoby, které vůči zletilým</w:t>
      </w:r>
      <w:r w:rsidRPr="00DE75A0">
        <w:rPr>
          <w:rFonts w:eastAsia="Times New Roman"/>
          <w:szCs w:val="24"/>
          <w:lang w:eastAsia="cs-CZ"/>
        </w:rPr>
        <w:t xml:space="preserve"> ž</w:t>
      </w:r>
      <w:r w:rsidR="007039FC">
        <w:rPr>
          <w:rFonts w:eastAsia="Times New Roman"/>
          <w:szCs w:val="24"/>
          <w:lang w:eastAsia="cs-CZ"/>
        </w:rPr>
        <w:t xml:space="preserve">ákům plní vyživovací povinnost. </w:t>
      </w:r>
      <w:r w:rsidRPr="00DE75A0">
        <w:rPr>
          <w:rFonts w:eastAsia="Times New Roman"/>
          <w:szCs w:val="24"/>
          <w:lang w:eastAsia="cs-CZ"/>
        </w:rPr>
        <w:t xml:space="preserve">Konkrétně mají právo na: </w:t>
      </w:r>
    </w:p>
    <w:p w:rsidR="007039FC" w:rsidRPr="00DE75A0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7039FC" w:rsidRDefault="00DE75A0" w:rsidP="007039F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na informace o průběhu a výsledcích vzdělávání svého dí</w:t>
      </w:r>
      <w:r w:rsidR="007039FC">
        <w:rPr>
          <w:rFonts w:eastAsia="Times New Roman"/>
          <w:szCs w:val="24"/>
          <w:lang w:eastAsia="cs-CZ"/>
        </w:rPr>
        <w:t>těte či žáka, kterého zastupují;</w:t>
      </w:r>
    </w:p>
    <w:p w:rsidR="00DE75A0" w:rsidRPr="00DE75A0" w:rsidRDefault="00DE75A0" w:rsidP="007039F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vyjadřovat se ke všem rozhodnutím týkajícím se podstatný</w:t>
      </w:r>
      <w:r w:rsidR="007039FC" w:rsidRPr="007039FC">
        <w:rPr>
          <w:rFonts w:eastAsia="Times New Roman"/>
          <w:szCs w:val="24"/>
          <w:lang w:eastAsia="cs-CZ"/>
        </w:rPr>
        <w:t>ch záležitostí vzdělávání svého</w:t>
      </w:r>
      <w:r w:rsid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dítěte či žáka, kterého zastupují</w:t>
      </w:r>
      <w:r w:rsidR="007039FC">
        <w:rPr>
          <w:rFonts w:eastAsia="Times New Roman"/>
          <w:szCs w:val="24"/>
          <w:lang w:eastAsia="cs-CZ"/>
        </w:rPr>
        <w:t>;</w:t>
      </w:r>
    </w:p>
    <w:p w:rsidR="00DE75A0" w:rsidRDefault="00DE75A0" w:rsidP="007039F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 xml:space="preserve">na informace a poradenskou pomoc školy nebo </w:t>
      </w:r>
      <w:r w:rsidR="007039FC" w:rsidRPr="007039FC">
        <w:rPr>
          <w:rFonts w:eastAsia="Times New Roman"/>
          <w:szCs w:val="24"/>
          <w:lang w:eastAsia="cs-CZ"/>
        </w:rPr>
        <w:t xml:space="preserve">školského poradenského zařízení </w:t>
      </w:r>
      <w:r w:rsidRPr="00DE75A0">
        <w:rPr>
          <w:rFonts w:eastAsia="Times New Roman"/>
          <w:szCs w:val="24"/>
          <w:lang w:eastAsia="cs-CZ"/>
        </w:rPr>
        <w:t>v</w:t>
      </w:r>
      <w:r w:rsidR="007039FC"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>záležitostech týkajících se z</w:t>
      </w:r>
      <w:r w:rsidR="007039FC">
        <w:rPr>
          <w:rFonts w:eastAsia="Times New Roman"/>
          <w:szCs w:val="24"/>
          <w:lang w:eastAsia="cs-CZ"/>
        </w:rPr>
        <w:t>ákladního uměleckého vzdělávání.</w:t>
      </w:r>
    </w:p>
    <w:p w:rsidR="007039FC" w:rsidRPr="007039FC" w:rsidRDefault="007039FC" w:rsidP="007039FC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5. Ředitel školy může ze zdravotních nebo jiných závažných důvo</w:t>
      </w:r>
      <w:r w:rsidR="007039FC">
        <w:rPr>
          <w:rFonts w:eastAsia="Times New Roman"/>
          <w:szCs w:val="24"/>
          <w:lang w:eastAsia="cs-CZ"/>
        </w:rPr>
        <w:t xml:space="preserve">dů výjimečně uvolnit žáka zcela, </w:t>
      </w:r>
      <w:r w:rsidRPr="00DE75A0">
        <w:rPr>
          <w:rFonts w:eastAsia="Times New Roman"/>
          <w:szCs w:val="24"/>
          <w:lang w:eastAsia="cs-CZ"/>
        </w:rPr>
        <w:t>nebo zčásti z pravidelné docházky do některého povinného předmětu stanoveného školním vzdělávacím programem, a to buď na školní rok</w:t>
      </w:r>
      <w:r w:rsidR="007039FC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nebo jeho část; </w:t>
      </w:r>
      <w:r w:rsidR="007039FC">
        <w:rPr>
          <w:rFonts w:eastAsia="Times New Roman"/>
          <w:szCs w:val="24"/>
          <w:lang w:eastAsia="cs-CZ"/>
        </w:rPr>
        <w:t xml:space="preserve">zároveň stanoví náhradní způsob </w:t>
      </w:r>
      <w:r w:rsidRPr="00DE75A0">
        <w:rPr>
          <w:rFonts w:eastAsia="Times New Roman"/>
          <w:szCs w:val="24"/>
          <w:lang w:eastAsia="cs-CZ"/>
        </w:rPr>
        <w:t>výuky, obsah a rozsah zkoušek z předmětu, ze kterého byl žák uvolněn.</w:t>
      </w:r>
    </w:p>
    <w:p w:rsidR="007039FC" w:rsidRPr="00DE75A0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6. Povinnosti žáků školy:</w:t>
      </w:r>
    </w:p>
    <w:p w:rsidR="007039FC" w:rsidRPr="00DE75A0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7039FC" w:rsidRDefault="00DE75A0" w:rsidP="007039F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řídit s</w:t>
      </w:r>
      <w:r w:rsidR="007039FC">
        <w:rPr>
          <w:rFonts w:eastAsia="Times New Roman"/>
          <w:szCs w:val="24"/>
          <w:lang w:eastAsia="cs-CZ"/>
        </w:rPr>
        <w:t>e zásadami tohoto školního řádu;</w:t>
      </w:r>
    </w:p>
    <w:p w:rsidR="00DE75A0" w:rsidRDefault="00DE75A0" w:rsidP="007039F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dodržovat zásady kulturního chování, být slušní a ohleduplní k</w:t>
      </w:r>
      <w:r w:rsidR="007039FC" w:rsidRP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dospělým a k</w:t>
      </w:r>
      <w:r w:rsidR="007039FC">
        <w:rPr>
          <w:rFonts w:eastAsia="Times New Roman"/>
          <w:szCs w:val="24"/>
          <w:lang w:eastAsia="cs-CZ"/>
        </w:rPr>
        <w:t xml:space="preserve"> sobě navzájem;</w:t>
      </w:r>
    </w:p>
    <w:p w:rsidR="00DE75A0" w:rsidRPr="007039FC" w:rsidRDefault="00DE75A0" w:rsidP="007039F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žáci jsou povinni docházet</w:t>
      </w:r>
      <w:r w:rsidR="007039FC">
        <w:rPr>
          <w:rFonts w:eastAsia="Times New Roman"/>
          <w:szCs w:val="24"/>
          <w:lang w:eastAsia="cs-CZ"/>
        </w:rPr>
        <w:t xml:space="preserve"> do vyučování pravidelně a včas;</w:t>
      </w:r>
    </w:p>
    <w:p w:rsidR="00DE75A0" w:rsidRDefault="00DE75A0" w:rsidP="007039F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 xml:space="preserve">účinkovat na veřejných i interních akcích školy a navštěvovat vybrané koncertní a kulturní </w:t>
      </w:r>
      <w:r w:rsidRPr="00DE75A0">
        <w:rPr>
          <w:rFonts w:eastAsia="Times New Roman"/>
          <w:szCs w:val="24"/>
          <w:lang w:eastAsia="cs-CZ"/>
        </w:rPr>
        <w:t xml:space="preserve">akce a výstavy, které jsou </w:t>
      </w:r>
      <w:r w:rsidR="007039FC" w:rsidRPr="007039FC">
        <w:rPr>
          <w:rFonts w:eastAsia="Times New Roman"/>
          <w:szCs w:val="24"/>
          <w:lang w:eastAsia="cs-CZ"/>
        </w:rPr>
        <w:t xml:space="preserve">nedílnou </w:t>
      </w:r>
      <w:r w:rsidRPr="00DE75A0">
        <w:rPr>
          <w:rFonts w:eastAsia="Times New Roman"/>
          <w:szCs w:val="24"/>
          <w:lang w:eastAsia="cs-CZ"/>
        </w:rPr>
        <w:t>součástí základního uměleckého vzdělávání.</w:t>
      </w:r>
    </w:p>
    <w:p w:rsidR="007039FC" w:rsidRPr="007039FC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7. Další povinnosti zletilých žáků školy:</w:t>
      </w:r>
    </w:p>
    <w:p w:rsidR="007039FC" w:rsidRPr="00DE75A0" w:rsidRDefault="007039FC" w:rsidP="007039F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7039F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lastRenderedPageBreak/>
        <w:t>informovat školu o změně zdravotní způsobilosti, zdravotních</w:t>
      </w:r>
      <w:r w:rsidR="007039FC" w:rsidRPr="007039FC">
        <w:rPr>
          <w:rFonts w:eastAsia="Times New Roman"/>
          <w:szCs w:val="24"/>
          <w:lang w:eastAsia="cs-CZ"/>
        </w:rPr>
        <w:t xml:space="preserve"> obtížích nebo jiných závažných</w:t>
      </w:r>
      <w:r w:rsid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skutečnostech, které by mohl</w:t>
      </w:r>
      <w:r w:rsidR="007039FC">
        <w:rPr>
          <w:rFonts w:eastAsia="Times New Roman"/>
          <w:szCs w:val="24"/>
          <w:lang w:eastAsia="cs-CZ"/>
        </w:rPr>
        <w:t>y mít vliv na průběh vzdělávání;</w:t>
      </w:r>
    </w:p>
    <w:p w:rsidR="00DE75A0" w:rsidRPr="00DE75A0" w:rsidRDefault="007039FC" w:rsidP="007039F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okamžitě</w:t>
      </w:r>
      <w:r w:rsidR="00DE75A0" w:rsidRPr="007039FC">
        <w:rPr>
          <w:rFonts w:eastAsia="Times New Roman"/>
          <w:szCs w:val="24"/>
          <w:lang w:eastAsia="cs-CZ"/>
        </w:rPr>
        <w:t xml:space="preserve"> omluvit nepřítomnost ve vyučování,</w:t>
      </w:r>
      <w:r w:rsidRPr="007039FC">
        <w:rPr>
          <w:rFonts w:eastAsia="Times New Roman"/>
          <w:szCs w:val="24"/>
          <w:lang w:eastAsia="cs-CZ"/>
        </w:rPr>
        <w:t xml:space="preserve"> a to</w:t>
      </w:r>
      <w:r w:rsidR="00DE75A0" w:rsidRPr="007039FC">
        <w:rPr>
          <w:rFonts w:eastAsia="Times New Roman"/>
          <w:szCs w:val="24"/>
          <w:lang w:eastAsia="cs-CZ"/>
        </w:rPr>
        <w:t xml:space="preserve"> osobně, telefonicky</w:t>
      </w:r>
      <w:r w:rsidRPr="007039FC">
        <w:rPr>
          <w:rFonts w:eastAsia="Times New Roman"/>
          <w:szCs w:val="24"/>
          <w:lang w:eastAsia="cs-CZ"/>
        </w:rPr>
        <w:t xml:space="preserve"> učiteli nebo prostřednictvím e-mailu učitele;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DE75A0">
        <w:rPr>
          <w:rFonts w:eastAsia="Times New Roman"/>
          <w:szCs w:val="24"/>
          <w:lang w:eastAsia="cs-CZ"/>
        </w:rPr>
        <w:t xml:space="preserve">po ukončení nepřítomnosti </w:t>
      </w:r>
      <w:r>
        <w:rPr>
          <w:rFonts w:eastAsia="Times New Roman"/>
          <w:szCs w:val="24"/>
          <w:lang w:eastAsia="cs-CZ"/>
        </w:rPr>
        <w:t>musí omluvit nepřítomnost písemnou formou;</w:t>
      </w:r>
    </w:p>
    <w:p w:rsidR="00DE75A0" w:rsidRPr="00DE75A0" w:rsidRDefault="00DE75A0" w:rsidP="007039F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7039FC">
        <w:rPr>
          <w:rFonts w:eastAsia="Times New Roman"/>
          <w:szCs w:val="24"/>
          <w:lang w:eastAsia="cs-CZ"/>
        </w:rPr>
        <w:t>v</w:t>
      </w:r>
      <w:r w:rsidR="007039FC" w:rsidRPr="007039FC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případě delší nemoci podat učiteli hlavního pře</w:t>
      </w:r>
      <w:r w:rsidR="007039FC" w:rsidRPr="007039FC">
        <w:rPr>
          <w:rFonts w:eastAsia="Times New Roman"/>
          <w:szCs w:val="24"/>
          <w:lang w:eastAsia="cs-CZ"/>
        </w:rPr>
        <w:t>dmětu do tří dnů zprávu o jejím</w:t>
      </w:r>
      <w:r w:rsidR="007039FC">
        <w:rPr>
          <w:rFonts w:eastAsia="Times New Roman"/>
          <w:szCs w:val="24"/>
          <w:lang w:eastAsia="cs-CZ"/>
        </w:rPr>
        <w:t xml:space="preserve"> pravděpodobném trvání;</w:t>
      </w:r>
    </w:p>
    <w:p w:rsidR="00DE75A0" w:rsidRDefault="003E1818" w:rsidP="007039FC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předem známou absenci</w:t>
      </w:r>
      <w:r w:rsidR="00DE75A0" w:rsidRPr="00DE75A0">
        <w:rPr>
          <w:rFonts w:eastAsia="Times New Roman"/>
          <w:szCs w:val="24"/>
          <w:lang w:eastAsia="cs-CZ"/>
        </w:rPr>
        <w:t xml:space="preserve"> omlouvat předem.</w:t>
      </w:r>
    </w:p>
    <w:p w:rsidR="007039FC" w:rsidRPr="007039FC" w:rsidRDefault="007039FC" w:rsidP="007039FC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8. Povinnosti zákonných zástupců nezletilých žáků:</w:t>
      </w:r>
    </w:p>
    <w:p w:rsidR="007039FC" w:rsidRPr="00DE75A0" w:rsidRDefault="007039FC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0B33B2" w:rsidRDefault="00DE75A0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0B33B2">
        <w:rPr>
          <w:rFonts w:eastAsia="Times New Roman"/>
          <w:szCs w:val="24"/>
          <w:lang w:eastAsia="cs-CZ"/>
        </w:rPr>
        <w:t xml:space="preserve">zajistit, </w:t>
      </w:r>
      <w:r w:rsidR="000B33B2" w:rsidRPr="000B33B2">
        <w:rPr>
          <w:rFonts w:eastAsia="Times New Roman"/>
          <w:szCs w:val="24"/>
          <w:lang w:eastAsia="cs-CZ"/>
        </w:rPr>
        <w:t>aby žák docházel řádně do školy;</w:t>
      </w:r>
    </w:p>
    <w:p w:rsidR="00DE75A0" w:rsidRPr="000B33B2" w:rsidRDefault="00DE75A0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0B33B2">
        <w:rPr>
          <w:rFonts w:eastAsia="Times New Roman"/>
          <w:szCs w:val="24"/>
          <w:lang w:eastAsia="cs-CZ"/>
        </w:rPr>
        <w:t>na vyzvání ředitele školy se osobně zúčastnit projednání</w:t>
      </w:r>
      <w:r w:rsidR="000B33B2" w:rsidRPr="000B33B2">
        <w:rPr>
          <w:rFonts w:eastAsia="Times New Roman"/>
          <w:szCs w:val="24"/>
          <w:lang w:eastAsia="cs-CZ"/>
        </w:rPr>
        <w:t xml:space="preserve"> závažných otázek týkajících se z</w:t>
      </w:r>
      <w:r w:rsidRPr="000B33B2">
        <w:rPr>
          <w:rFonts w:eastAsia="Times New Roman"/>
          <w:szCs w:val="24"/>
          <w:lang w:eastAsia="cs-CZ"/>
        </w:rPr>
        <w:t>áklad</w:t>
      </w:r>
      <w:r w:rsidR="000B33B2">
        <w:rPr>
          <w:rFonts w:eastAsia="Times New Roman"/>
          <w:szCs w:val="24"/>
          <w:lang w:eastAsia="cs-CZ"/>
        </w:rPr>
        <w:t>ního uměleckého vzdělávání žáka;</w:t>
      </w:r>
    </w:p>
    <w:p w:rsidR="00DE75A0" w:rsidRPr="00DE75A0" w:rsidRDefault="00DE75A0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0B33B2">
        <w:rPr>
          <w:rFonts w:eastAsia="Times New Roman"/>
          <w:szCs w:val="24"/>
          <w:lang w:eastAsia="cs-CZ"/>
        </w:rPr>
        <w:t xml:space="preserve">informovat školu o změně zdravotní způsobilosti, zdravotních obtížích žáka nebo jiných </w:t>
      </w:r>
      <w:r w:rsidRPr="00DE75A0">
        <w:rPr>
          <w:rFonts w:eastAsia="Times New Roman"/>
          <w:szCs w:val="24"/>
          <w:lang w:eastAsia="cs-CZ"/>
        </w:rPr>
        <w:t>závažných skutečnostech, které by mohl</w:t>
      </w:r>
      <w:r w:rsidR="000B33B2">
        <w:rPr>
          <w:rFonts w:eastAsia="Times New Roman"/>
          <w:szCs w:val="24"/>
          <w:lang w:eastAsia="cs-CZ"/>
        </w:rPr>
        <w:t>y mít vliv na průběh vzdělávání;</w:t>
      </w:r>
    </w:p>
    <w:p w:rsidR="00DE75A0" w:rsidRPr="00DE75A0" w:rsidRDefault="00DE75A0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0B33B2">
        <w:rPr>
          <w:rFonts w:eastAsia="Times New Roman"/>
          <w:szCs w:val="24"/>
          <w:lang w:eastAsia="cs-CZ"/>
        </w:rPr>
        <w:t xml:space="preserve">dokládat nepřítomnost žáka ve vyučování písemnou omluvou (omluvit žáka je možno též </w:t>
      </w:r>
      <w:r w:rsidRPr="00DE75A0">
        <w:rPr>
          <w:rFonts w:eastAsia="Times New Roman"/>
          <w:szCs w:val="24"/>
          <w:lang w:eastAsia="cs-CZ"/>
        </w:rPr>
        <w:t>oso</w:t>
      </w:r>
      <w:r w:rsidR="000B33B2">
        <w:rPr>
          <w:rFonts w:eastAsia="Times New Roman"/>
          <w:szCs w:val="24"/>
          <w:lang w:eastAsia="cs-CZ"/>
        </w:rPr>
        <w:t>bně, telefonicky nebo e-mailem);</w:t>
      </w:r>
    </w:p>
    <w:p w:rsidR="00DE75A0" w:rsidRPr="00DE75A0" w:rsidRDefault="00DE75A0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0B33B2">
        <w:rPr>
          <w:rFonts w:eastAsia="Times New Roman"/>
          <w:szCs w:val="24"/>
          <w:lang w:eastAsia="cs-CZ"/>
        </w:rPr>
        <w:t>v</w:t>
      </w:r>
      <w:r w:rsidR="000B33B2" w:rsidRPr="000B33B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případě delší nemoci žáka podat učiteli hlavního předmětu do tří dnů zprávu o jejím pravděpo</w:t>
      </w:r>
      <w:r w:rsidR="000B33B2">
        <w:rPr>
          <w:rFonts w:eastAsia="Times New Roman"/>
          <w:szCs w:val="24"/>
          <w:lang w:eastAsia="cs-CZ"/>
        </w:rPr>
        <w:t>dobném trvání;</w:t>
      </w:r>
    </w:p>
    <w:p w:rsidR="00DE75A0" w:rsidRDefault="000B33B2" w:rsidP="003E181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předem známou absenci žáka</w:t>
      </w:r>
      <w:r w:rsidR="00DE75A0" w:rsidRPr="00DE75A0">
        <w:rPr>
          <w:rFonts w:eastAsia="Times New Roman"/>
          <w:szCs w:val="24"/>
          <w:lang w:eastAsia="cs-CZ"/>
        </w:rPr>
        <w:t xml:space="preserve"> omlouvat </w:t>
      </w:r>
      <w:r w:rsidR="003E1818">
        <w:rPr>
          <w:rFonts w:eastAsia="Times New Roman"/>
          <w:szCs w:val="24"/>
          <w:lang w:eastAsia="cs-CZ"/>
        </w:rPr>
        <w:t>předem.</w:t>
      </w:r>
    </w:p>
    <w:p w:rsidR="003E1818" w:rsidRPr="003E1818" w:rsidRDefault="003E1818" w:rsidP="003E1818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9. Pro školní matriku jsou povinni žáci a zákonní zástupci nezletilých žáků uvést údaje podle § 28,</w:t>
      </w:r>
    </w:p>
    <w:p w:rsid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odst. 2 školského zákona:</w:t>
      </w:r>
    </w:p>
    <w:p w:rsidR="003E1818" w:rsidRPr="00DE75A0" w:rsidRDefault="003E1818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3E1818" w:rsidRDefault="00DE75A0" w:rsidP="003E1818">
      <w:pPr>
        <w:pStyle w:val="Odstavecseseznamem"/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>jméno a příjmení, rodné číslo, státní ob</w:t>
      </w:r>
      <w:r w:rsidR="003E1818">
        <w:rPr>
          <w:rFonts w:eastAsia="Times New Roman"/>
          <w:szCs w:val="24"/>
          <w:lang w:eastAsia="cs-CZ"/>
        </w:rPr>
        <w:t>čanství a místo trvalého pobytu;</w:t>
      </w:r>
    </w:p>
    <w:p w:rsidR="00DE75A0" w:rsidRPr="003E1818" w:rsidRDefault="003E1818" w:rsidP="003E1818">
      <w:pPr>
        <w:pStyle w:val="Odstavecseseznamem"/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údaje o předchozím vzdělávání;</w:t>
      </w:r>
    </w:p>
    <w:p w:rsidR="00DE75A0" w:rsidRPr="00DE75A0" w:rsidRDefault="00DE75A0" w:rsidP="00DE75A0">
      <w:pPr>
        <w:pStyle w:val="Odstavecseseznamem"/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 xml:space="preserve">údaje o tom, zda je žák zdravotně postižen, včetně údajů o druhu postižení, nebo zdravotně </w:t>
      </w:r>
      <w:r w:rsidRPr="00DE75A0">
        <w:rPr>
          <w:rFonts w:eastAsia="Times New Roman"/>
          <w:szCs w:val="24"/>
          <w:lang w:eastAsia="cs-CZ"/>
        </w:rPr>
        <w:t>znevýhodněn; popřípadě údaje o tom, zda je žák sociálně znevýhodněn, pokud je tento údaj zákonným zástupcem nezletilého žák</w:t>
      </w:r>
      <w:r w:rsidR="003E1818" w:rsidRPr="003E1818">
        <w:rPr>
          <w:rFonts w:eastAsia="Times New Roman"/>
          <w:szCs w:val="24"/>
          <w:lang w:eastAsia="cs-CZ"/>
        </w:rPr>
        <w:t>a nebo zletilým žákem poskytnut;</w:t>
      </w:r>
    </w:p>
    <w:p w:rsidR="00DE75A0" w:rsidRPr="00DE75A0" w:rsidRDefault="00DE75A0" w:rsidP="00DE75A0">
      <w:pPr>
        <w:pStyle w:val="Odstavecseseznamem"/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>údaje o zdravotní způsobilosti k</w:t>
      </w:r>
      <w:r w:rsidR="003E1818" w:rsidRPr="003E1818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základnímu uměleckému vzdělávání a o zdravotních </w:t>
      </w:r>
      <w:r w:rsidR="003E1818" w:rsidRPr="003E1818">
        <w:rPr>
          <w:rFonts w:eastAsia="Times New Roman"/>
          <w:szCs w:val="24"/>
          <w:lang w:eastAsia="cs-CZ"/>
        </w:rPr>
        <w:t>o</w:t>
      </w:r>
      <w:r w:rsidRPr="00DE75A0">
        <w:rPr>
          <w:rFonts w:eastAsia="Times New Roman"/>
          <w:szCs w:val="24"/>
          <w:lang w:eastAsia="cs-CZ"/>
        </w:rPr>
        <w:t>btížích, které by mohly mít v</w:t>
      </w:r>
      <w:r w:rsidR="003E1818">
        <w:rPr>
          <w:rFonts w:eastAsia="Times New Roman"/>
          <w:szCs w:val="24"/>
          <w:lang w:eastAsia="cs-CZ"/>
        </w:rPr>
        <w:t>liv na průběh tohoto vzdělávání;</w:t>
      </w:r>
    </w:p>
    <w:p w:rsidR="00DE75A0" w:rsidRDefault="00DE75A0" w:rsidP="00DE75A0">
      <w:pPr>
        <w:pStyle w:val="Odstavecseseznamem"/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 xml:space="preserve">jméno a příjmení zákonného zástupce, místo trvalého pobytu a adresu pro doručování </w:t>
      </w:r>
      <w:r w:rsidRPr="00DE75A0">
        <w:rPr>
          <w:rFonts w:eastAsia="Times New Roman"/>
          <w:szCs w:val="24"/>
          <w:lang w:eastAsia="cs-CZ"/>
        </w:rPr>
        <w:t>písemností, telefonické spojení.</w:t>
      </w:r>
    </w:p>
    <w:p w:rsidR="003E1818" w:rsidRPr="003E1818" w:rsidRDefault="003E1818" w:rsidP="003E1818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3E1818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DRUHÁ</w:t>
      </w:r>
    </w:p>
    <w:p w:rsidR="00DE75A0" w:rsidRDefault="00DE75A0" w:rsidP="003E1818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Provoz a vnitřní režim školy</w:t>
      </w:r>
    </w:p>
    <w:p w:rsidR="003E1818" w:rsidRPr="00DE75A0" w:rsidRDefault="003E1818" w:rsidP="003E1818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Pr="003E1818" w:rsidRDefault="003E1818" w:rsidP="003E1818">
      <w:pPr>
        <w:spacing w:line="240" w:lineRule="auto"/>
        <w:rPr>
          <w:rFonts w:eastAsia="Times New Roman"/>
          <w:b/>
          <w:szCs w:val="24"/>
          <w:lang w:eastAsia="cs-CZ"/>
        </w:rPr>
      </w:pPr>
      <w:r w:rsidRPr="003E1818">
        <w:rPr>
          <w:rFonts w:eastAsia="Times New Roman"/>
          <w:b/>
          <w:szCs w:val="24"/>
          <w:lang w:eastAsia="cs-CZ"/>
        </w:rPr>
        <w:t>I.</w:t>
      </w:r>
      <w:r>
        <w:rPr>
          <w:rFonts w:eastAsia="Times New Roman"/>
          <w:b/>
          <w:szCs w:val="24"/>
          <w:lang w:eastAsia="cs-CZ"/>
        </w:rPr>
        <w:t xml:space="preserve"> </w:t>
      </w:r>
      <w:r w:rsidR="00DE75A0" w:rsidRPr="003E1818">
        <w:rPr>
          <w:rFonts w:eastAsia="Times New Roman"/>
          <w:b/>
          <w:szCs w:val="24"/>
          <w:lang w:eastAsia="cs-CZ"/>
        </w:rPr>
        <w:t>Organizace školy</w:t>
      </w:r>
    </w:p>
    <w:p w:rsidR="003E1818" w:rsidRPr="003E1818" w:rsidRDefault="003E1818" w:rsidP="003E1818">
      <w:pPr>
        <w:rPr>
          <w:lang w:eastAsia="cs-CZ"/>
        </w:rPr>
      </w:pPr>
    </w:p>
    <w:p w:rsidR="00DE75A0" w:rsidRPr="003E1818" w:rsidRDefault="00DE75A0" w:rsidP="003E181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 xml:space="preserve">Církevní </w:t>
      </w:r>
      <w:r w:rsidR="003E1818" w:rsidRPr="003E1818">
        <w:rPr>
          <w:rFonts w:eastAsia="Times New Roman"/>
          <w:szCs w:val="24"/>
          <w:lang w:eastAsia="cs-CZ"/>
        </w:rPr>
        <w:t>základní umělecká škola</w:t>
      </w:r>
      <w:r w:rsidRPr="003E1818">
        <w:rPr>
          <w:rFonts w:eastAsia="Times New Roman"/>
          <w:szCs w:val="24"/>
          <w:lang w:eastAsia="cs-CZ"/>
        </w:rPr>
        <w:t xml:space="preserve"> je </w:t>
      </w:r>
      <w:r w:rsidR="003E1818" w:rsidRPr="003E1818">
        <w:rPr>
          <w:rFonts w:eastAsia="Times New Roman"/>
          <w:szCs w:val="24"/>
          <w:lang w:eastAsia="cs-CZ"/>
        </w:rPr>
        <w:t xml:space="preserve">zřizována Biskupstvím královéhradeckým. </w:t>
      </w:r>
      <w:r w:rsidRPr="003E1818">
        <w:rPr>
          <w:rFonts w:eastAsia="Times New Roman"/>
          <w:szCs w:val="24"/>
          <w:lang w:eastAsia="cs-CZ"/>
        </w:rPr>
        <w:t>Jejím</w:t>
      </w:r>
      <w:r w:rsidR="003E1818" w:rsidRPr="003E1818">
        <w:rPr>
          <w:rFonts w:eastAsia="Times New Roman"/>
          <w:szCs w:val="24"/>
          <w:lang w:eastAsia="cs-CZ"/>
        </w:rPr>
        <w:t xml:space="preserve"> statutárním orgánem je ředitel školy</w:t>
      </w:r>
      <w:r w:rsidRPr="003E1818">
        <w:rPr>
          <w:rFonts w:eastAsia="Times New Roman"/>
          <w:szCs w:val="24"/>
          <w:lang w:eastAsia="cs-CZ"/>
        </w:rPr>
        <w:t>.</w:t>
      </w:r>
    </w:p>
    <w:p w:rsidR="00DE75A0" w:rsidRPr="00DE75A0" w:rsidRDefault="00DE75A0" w:rsidP="003E181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t>Ředitel jmenuje svého statutárního zástupce a další své zástupce dle provozních potřeb</w:t>
      </w:r>
      <w:r w:rsidRPr="00DE75A0">
        <w:rPr>
          <w:rFonts w:eastAsia="Times New Roman"/>
          <w:szCs w:val="24"/>
          <w:lang w:eastAsia="cs-CZ"/>
        </w:rPr>
        <w:t xml:space="preserve"> školy. </w:t>
      </w:r>
    </w:p>
    <w:p w:rsidR="00DE75A0" w:rsidRDefault="00DE75A0" w:rsidP="003E1818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3E1818">
        <w:rPr>
          <w:rFonts w:eastAsia="Times New Roman"/>
          <w:szCs w:val="24"/>
          <w:lang w:eastAsia="cs-CZ"/>
        </w:rPr>
        <w:lastRenderedPageBreak/>
        <w:t>Ředitel zřizuje jako svůj poradní orgán pedagogickou r</w:t>
      </w:r>
      <w:r w:rsidR="003E1818" w:rsidRPr="003E1818">
        <w:rPr>
          <w:rFonts w:eastAsia="Times New Roman"/>
          <w:szCs w:val="24"/>
          <w:lang w:eastAsia="cs-CZ"/>
        </w:rPr>
        <w:t xml:space="preserve">adu školy, kterou tvoří všichni </w:t>
      </w:r>
      <w:r w:rsidRPr="00DE75A0">
        <w:rPr>
          <w:rFonts w:eastAsia="Times New Roman"/>
          <w:szCs w:val="24"/>
          <w:lang w:eastAsia="cs-CZ"/>
        </w:rPr>
        <w:t xml:space="preserve">pedagogičtí pracovníci školy (§ 164 odst. 2 zákona </w:t>
      </w:r>
      <w:r w:rsidR="003E1818" w:rsidRPr="003E1818">
        <w:rPr>
          <w:rFonts w:eastAsia="Times New Roman"/>
          <w:szCs w:val="24"/>
          <w:lang w:eastAsia="cs-CZ"/>
        </w:rPr>
        <w:t>č. 561/2004 Sb., o předškolním, z</w:t>
      </w:r>
      <w:r w:rsidRPr="00DE75A0">
        <w:rPr>
          <w:rFonts w:eastAsia="Times New Roman"/>
          <w:szCs w:val="24"/>
          <w:lang w:eastAsia="cs-CZ"/>
        </w:rPr>
        <w:t>ákladním, středním, vyšším odborné</w:t>
      </w:r>
      <w:r w:rsidR="003E1818">
        <w:rPr>
          <w:rFonts w:eastAsia="Times New Roman"/>
          <w:szCs w:val="24"/>
          <w:lang w:eastAsia="cs-CZ"/>
        </w:rPr>
        <w:t>m</w:t>
      </w:r>
      <w:r w:rsidRPr="00DE75A0">
        <w:rPr>
          <w:rFonts w:eastAsia="Times New Roman"/>
          <w:szCs w:val="24"/>
          <w:lang w:eastAsia="cs-CZ"/>
        </w:rPr>
        <w:t xml:space="preserve"> a jiném vzdělávání)</w:t>
      </w:r>
      <w:r w:rsidR="003E1818">
        <w:rPr>
          <w:rFonts w:eastAsia="Times New Roman"/>
          <w:szCs w:val="24"/>
          <w:lang w:eastAsia="cs-CZ"/>
        </w:rPr>
        <w:t>.</w:t>
      </w:r>
    </w:p>
    <w:p w:rsidR="003E1818" w:rsidRPr="003E1818" w:rsidRDefault="003E1818" w:rsidP="003E1818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F1685F" w:rsidRDefault="00F1685F" w:rsidP="00F1685F">
      <w:pPr>
        <w:spacing w:line="240" w:lineRule="auto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4.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F1685F">
        <w:rPr>
          <w:rFonts w:eastAsia="Times New Roman"/>
          <w:szCs w:val="24"/>
          <w:lang w:eastAsia="cs-CZ"/>
        </w:rPr>
        <w:t>Ředitel školy dále podle podmínek školy</w:t>
      </w:r>
      <w:r w:rsidR="00BD4D6D" w:rsidRPr="00F1685F">
        <w:rPr>
          <w:rFonts w:eastAsia="Times New Roman"/>
          <w:szCs w:val="24"/>
          <w:lang w:eastAsia="cs-CZ"/>
        </w:rPr>
        <w:t>, v případě potřeby</w:t>
      </w:r>
      <w:r w:rsidR="00DE75A0" w:rsidRPr="00F1685F">
        <w:rPr>
          <w:rFonts w:eastAsia="Times New Roman"/>
          <w:szCs w:val="24"/>
          <w:lang w:eastAsia="cs-CZ"/>
        </w:rPr>
        <w:t>:</w:t>
      </w:r>
    </w:p>
    <w:p w:rsidR="00F1685F" w:rsidRPr="00F1685F" w:rsidRDefault="00F1685F" w:rsidP="00F1685F">
      <w:pPr>
        <w:rPr>
          <w:lang w:eastAsia="cs-CZ"/>
        </w:rPr>
      </w:pPr>
    </w:p>
    <w:p w:rsidR="00DE75A0" w:rsidRPr="00BD4D6D" w:rsidRDefault="00DE75A0" w:rsidP="00BD4D6D">
      <w:pPr>
        <w:pStyle w:val="Odstavecseseznamem"/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cs-CZ"/>
        </w:rPr>
      </w:pPr>
      <w:r w:rsidRPr="00BD4D6D">
        <w:rPr>
          <w:rFonts w:eastAsia="Times New Roman"/>
          <w:szCs w:val="24"/>
          <w:lang w:eastAsia="cs-CZ"/>
        </w:rPr>
        <w:t>určuje vedoucí předmětových komisí</w:t>
      </w:r>
      <w:r w:rsidR="00BD4D6D">
        <w:rPr>
          <w:rFonts w:eastAsia="Times New Roman"/>
          <w:szCs w:val="24"/>
          <w:lang w:eastAsia="cs-CZ"/>
        </w:rPr>
        <w:t>;</w:t>
      </w:r>
    </w:p>
    <w:p w:rsidR="00DE75A0" w:rsidRPr="00BD4D6D" w:rsidRDefault="00DE75A0" w:rsidP="00BD4D6D">
      <w:pPr>
        <w:pStyle w:val="Odstavecseseznamem"/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cs-CZ"/>
        </w:rPr>
      </w:pPr>
      <w:r w:rsidRPr="00BD4D6D">
        <w:rPr>
          <w:rFonts w:eastAsia="Times New Roman"/>
          <w:szCs w:val="24"/>
          <w:lang w:eastAsia="cs-CZ"/>
        </w:rPr>
        <w:t>určuje další vedoucí pracovníky podle potřeb a způsobu organizace školy</w:t>
      </w:r>
    </w:p>
    <w:p w:rsidR="00BD4D6D" w:rsidRDefault="00BD4D6D" w:rsidP="00F1685F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F1685F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5. Pedagogičtí pracovníci jsou přijímáni do pracovního poměru zpravidla na základě výběrového</w:t>
      </w:r>
      <w:r w:rsid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řízení</w:t>
      </w:r>
      <w:r w:rsidR="00F1685F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nebo pokud prokáží výjimečné umělecko-pedagogické výsledky ve svém dřívějším zaměstnání</w:t>
      </w:r>
      <w:r w:rsidR="00F1685F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nebo pokud byli výkonnými umělci.</w:t>
      </w:r>
    </w:p>
    <w:p w:rsidR="00F1685F" w:rsidRPr="00DE75A0" w:rsidRDefault="00F1685F" w:rsidP="00F1685F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F1685F" w:rsidRDefault="00DE75A0" w:rsidP="00DE75A0">
      <w:pPr>
        <w:spacing w:line="240" w:lineRule="auto"/>
        <w:rPr>
          <w:rFonts w:eastAsia="Times New Roman"/>
          <w:b/>
          <w:szCs w:val="24"/>
          <w:lang w:eastAsia="cs-CZ"/>
        </w:rPr>
      </w:pPr>
      <w:r w:rsidRPr="00DE75A0">
        <w:rPr>
          <w:rFonts w:eastAsia="Times New Roman"/>
          <w:b/>
          <w:szCs w:val="24"/>
          <w:lang w:eastAsia="cs-CZ"/>
        </w:rPr>
        <w:t>II. Organizace výuky</w:t>
      </w:r>
    </w:p>
    <w:p w:rsidR="00F1685F" w:rsidRPr="00DE75A0" w:rsidRDefault="00F1685F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1. Vyučování</w:t>
      </w:r>
    </w:p>
    <w:p w:rsidR="00F1685F" w:rsidRPr="00DE75A0" w:rsidRDefault="00F1685F" w:rsidP="00F1685F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F1685F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v</w:t>
      </w:r>
      <w:r w:rsidR="00F1685F" w:rsidRPr="00F1685F">
        <w:rPr>
          <w:rFonts w:eastAsia="Times New Roman"/>
          <w:szCs w:val="24"/>
          <w:lang w:eastAsia="cs-CZ"/>
        </w:rPr>
        <w:t>yučování se řídí rozvrhem hodin;</w:t>
      </w:r>
    </w:p>
    <w:p w:rsidR="00DE75A0" w:rsidRPr="00DE75A0" w:rsidRDefault="00F1685F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žáci používají ke vstupu do školy čipové karty, které jim škola vystaví; </w:t>
      </w:r>
    </w:p>
    <w:p w:rsidR="00DE75A0" w:rsidRPr="00DE75A0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frekvence střídání pracovních míst </w:t>
      </w:r>
      <w:r w:rsidR="00F1685F" w:rsidRPr="00F1685F">
        <w:rPr>
          <w:rFonts w:eastAsia="Times New Roman"/>
          <w:szCs w:val="24"/>
          <w:lang w:eastAsia="cs-CZ"/>
        </w:rPr>
        <w:t>ve výuce je dána rozvrhem hodin;</w:t>
      </w:r>
      <w:r w:rsidRPr="00F1685F">
        <w:rPr>
          <w:rFonts w:eastAsia="Times New Roman"/>
          <w:szCs w:val="24"/>
          <w:lang w:eastAsia="cs-CZ"/>
        </w:rPr>
        <w:t xml:space="preserve"> </w:t>
      </w:r>
      <w:r w:rsidR="00F1685F" w:rsidRPr="00F1685F">
        <w:rPr>
          <w:rFonts w:eastAsia="Times New Roman"/>
          <w:szCs w:val="24"/>
          <w:lang w:eastAsia="cs-CZ"/>
        </w:rPr>
        <w:t>p</w:t>
      </w:r>
      <w:r w:rsidRPr="00F1685F">
        <w:rPr>
          <w:rFonts w:eastAsia="Times New Roman"/>
          <w:szCs w:val="24"/>
          <w:lang w:eastAsia="cs-CZ"/>
        </w:rPr>
        <w:t>racovními místy mohou</w:t>
      </w:r>
      <w:r w:rsidR="00F1685F" w:rsidRP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být: kmenová třída, třída hudební nauky, koncertní sál, učebn</w:t>
      </w:r>
      <w:r w:rsidR="00F1685F" w:rsidRPr="00F1685F">
        <w:rPr>
          <w:rFonts w:eastAsia="Times New Roman"/>
          <w:szCs w:val="24"/>
          <w:lang w:eastAsia="cs-CZ"/>
        </w:rPr>
        <w:t>a</w:t>
      </w:r>
      <w:r w:rsidRPr="00DE75A0">
        <w:rPr>
          <w:rFonts w:eastAsia="Times New Roman"/>
          <w:szCs w:val="24"/>
          <w:lang w:eastAsia="cs-CZ"/>
        </w:rPr>
        <w:t xml:space="preserve"> pěveckého sboru, </w:t>
      </w:r>
      <w:r w:rsidR="00F1685F">
        <w:rPr>
          <w:rFonts w:eastAsia="Times New Roman"/>
          <w:szCs w:val="24"/>
          <w:lang w:eastAsia="cs-CZ"/>
        </w:rPr>
        <w:t>zkušebna orchestru apod.;</w:t>
      </w:r>
    </w:p>
    <w:p w:rsidR="00DE75A0" w:rsidRPr="00DE75A0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do vyučování nosí žáci požadované školní potřeby, </w:t>
      </w:r>
      <w:r w:rsidR="00F1685F">
        <w:rPr>
          <w:rFonts w:eastAsia="Times New Roman"/>
          <w:szCs w:val="24"/>
          <w:lang w:eastAsia="cs-CZ"/>
        </w:rPr>
        <w:t>do nehudebních oborů doporučené ochranné oděvy;</w:t>
      </w:r>
    </w:p>
    <w:p w:rsidR="00DE75A0" w:rsidRPr="00DE75A0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při příchodu učitele nebo jiné dospělé osoby do výuky pozdraví žáci povstáním nebo zdraví </w:t>
      </w:r>
      <w:r w:rsidRPr="00DE75A0">
        <w:rPr>
          <w:rFonts w:eastAsia="Times New Roman"/>
          <w:szCs w:val="24"/>
          <w:lang w:eastAsia="cs-CZ"/>
        </w:rPr>
        <w:t>jiným způsobem po</w:t>
      </w:r>
      <w:r w:rsidR="00F1685F">
        <w:rPr>
          <w:rFonts w:eastAsia="Times New Roman"/>
          <w:szCs w:val="24"/>
          <w:lang w:eastAsia="cs-CZ"/>
        </w:rPr>
        <w:t>dle povahy vyučovaného předmětu;</w:t>
      </w:r>
    </w:p>
    <w:p w:rsidR="00DE75A0" w:rsidRPr="00DE75A0" w:rsidRDefault="00F1685F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nepřijde-li vyučující do 5</w:t>
      </w:r>
      <w:r w:rsidR="00DE75A0" w:rsidRPr="00F1685F">
        <w:rPr>
          <w:rFonts w:eastAsia="Times New Roman"/>
          <w:szCs w:val="24"/>
          <w:lang w:eastAsia="cs-CZ"/>
        </w:rPr>
        <w:t xml:space="preserve"> minut po začátku výuky do třídy, oznámí žáci tuto skutečnost </w:t>
      </w:r>
      <w:r w:rsidR="00DE75A0" w:rsidRPr="00DE75A0">
        <w:rPr>
          <w:rFonts w:eastAsia="Times New Roman"/>
          <w:szCs w:val="24"/>
          <w:lang w:eastAsia="cs-CZ"/>
        </w:rPr>
        <w:t>zástupci ředitele</w:t>
      </w:r>
      <w:r>
        <w:rPr>
          <w:rFonts w:eastAsia="Times New Roman"/>
          <w:szCs w:val="24"/>
          <w:lang w:eastAsia="cs-CZ"/>
        </w:rPr>
        <w:t>, jinému přítomnému učiteli či na sekretariátu školy;</w:t>
      </w:r>
    </w:p>
    <w:p w:rsidR="00DE75A0" w:rsidRPr="00DE75A0" w:rsidRDefault="00F1685F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v </w:t>
      </w:r>
      <w:r w:rsidR="00DE75A0" w:rsidRPr="00DE75A0">
        <w:rPr>
          <w:rFonts w:eastAsia="Times New Roman"/>
          <w:szCs w:val="24"/>
          <w:lang w:eastAsia="cs-CZ"/>
        </w:rPr>
        <w:t>době školního vyučování může ředitel školy ze závažných důvodů, zejména z</w:t>
      </w:r>
      <w:r>
        <w:rPr>
          <w:rFonts w:eastAsia="Times New Roman"/>
          <w:szCs w:val="24"/>
          <w:lang w:eastAsia="cs-CZ"/>
        </w:rPr>
        <w:t> </w:t>
      </w:r>
      <w:r w:rsidRPr="00F1685F">
        <w:rPr>
          <w:rFonts w:eastAsia="Times New Roman"/>
          <w:szCs w:val="24"/>
          <w:lang w:eastAsia="cs-CZ"/>
        </w:rPr>
        <w:t>o</w:t>
      </w:r>
      <w:r w:rsidR="00DE75A0" w:rsidRPr="00DE75A0">
        <w:rPr>
          <w:rFonts w:eastAsia="Times New Roman"/>
          <w:szCs w:val="24"/>
          <w:lang w:eastAsia="cs-CZ"/>
        </w:rPr>
        <w:t>rganizačních a technických, vyhlásit pro žák</w:t>
      </w:r>
      <w:r>
        <w:rPr>
          <w:rFonts w:eastAsia="Times New Roman"/>
          <w:szCs w:val="24"/>
          <w:lang w:eastAsia="cs-CZ"/>
        </w:rPr>
        <w:t>y 5 volných dnů ve školním roce;</w:t>
      </w:r>
      <w:r w:rsidR="00DE75A0" w:rsidRPr="00DE75A0">
        <w:rPr>
          <w:rFonts w:eastAsia="Times New Roman"/>
          <w:szCs w:val="24"/>
          <w:lang w:eastAsia="cs-CZ"/>
        </w:rPr>
        <w:t xml:space="preserve"> </w:t>
      </w:r>
    </w:p>
    <w:p w:rsidR="00DE75A0" w:rsidRPr="00DE75A0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škola může v</w:t>
      </w:r>
      <w:r w:rsidR="00F1685F" w:rsidRPr="00F1685F">
        <w:rPr>
          <w:rFonts w:eastAsia="Times New Roman"/>
          <w:szCs w:val="24"/>
          <w:lang w:eastAsia="cs-CZ"/>
        </w:rPr>
        <w:t xml:space="preserve"> </w:t>
      </w:r>
      <w:r w:rsidRPr="00F1685F">
        <w:rPr>
          <w:rFonts w:eastAsia="Times New Roman"/>
          <w:szCs w:val="24"/>
          <w:lang w:eastAsia="cs-CZ"/>
        </w:rPr>
        <w:t xml:space="preserve">souladu se školním vzdělávacím programem organizovat koncerty, výstavy a </w:t>
      </w:r>
      <w:r w:rsidRPr="00DE75A0">
        <w:rPr>
          <w:rFonts w:eastAsia="Times New Roman"/>
          <w:szCs w:val="24"/>
          <w:lang w:eastAsia="cs-CZ"/>
        </w:rPr>
        <w:t>vystoupení, zájezdy do zahraničí a další akce související s</w:t>
      </w:r>
      <w:r w:rsid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výchovně</w:t>
      </w:r>
      <w:r w:rsidR="00F1685F">
        <w:rPr>
          <w:rFonts w:eastAsia="Times New Roman"/>
          <w:szCs w:val="24"/>
          <w:lang w:eastAsia="cs-CZ"/>
        </w:rPr>
        <w:t xml:space="preserve"> vzdělávací činností.;</w:t>
      </w:r>
    </w:p>
    <w:p w:rsidR="00DE75A0" w:rsidRDefault="00DE75A0" w:rsidP="00F1685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opouštět školní budovu během vyučování </w:t>
      </w:r>
      <w:r w:rsidR="00F1685F" w:rsidRPr="00F1685F">
        <w:rPr>
          <w:rFonts w:eastAsia="Times New Roman"/>
          <w:szCs w:val="24"/>
          <w:lang w:eastAsia="cs-CZ"/>
        </w:rPr>
        <w:t>je žákům přísně zakázáno</w:t>
      </w:r>
      <w:r w:rsidRPr="00F1685F">
        <w:rPr>
          <w:rFonts w:eastAsia="Times New Roman"/>
          <w:szCs w:val="24"/>
          <w:lang w:eastAsia="cs-CZ"/>
        </w:rPr>
        <w:t>.</w:t>
      </w:r>
    </w:p>
    <w:p w:rsidR="00F1685F" w:rsidRPr="00F1685F" w:rsidRDefault="00F1685F" w:rsidP="00F1685F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Vyučovací hodiny a přestávky</w:t>
      </w:r>
    </w:p>
    <w:p w:rsidR="00F1685F" w:rsidRPr="00DE75A0" w:rsidRDefault="00F1685F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F1685F" w:rsidRDefault="00F1685F" w:rsidP="00A529B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vyučovací hodina trvá 45 minut;</w:t>
      </w:r>
    </w:p>
    <w:p w:rsidR="00DE75A0" w:rsidRPr="00DE75A0" w:rsidRDefault="00DE75A0" w:rsidP="00A529B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 xml:space="preserve">vyučovací hodiny jsou odděleny pětiminutovými, desetiminutovými a patnáctiminutovými </w:t>
      </w:r>
      <w:r w:rsidR="00F1685F">
        <w:rPr>
          <w:rFonts w:eastAsia="Times New Roman"/>
          <w:szCs w:val="24"/>
          <w:lang w:eastAsia="cs-CZ"/>
        </w:rPr>
        <w:t>přestávkami;</w:t>
      </w:r>
    </w:p>
    <w:p w:rsidR="00DE75A0" w:rsidRDefault="00DE75A0" w:rsidP="00A529B4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jednotlivé vyučovací hodiny mohou být slučovány do lekcí: maximálně 2 hodiny v</w:t>
      </w:r>
      <w:r w:rsidR="00F1685F" w:rsidRPr="00F1685F"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>individuální</w:t>
      </w:r>
      <w:r w:rsidR="00F1685F" w:rsidRP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a skupinové výuce, maximálně 3 hodiny v</w:t>
      </w:r>
      <w:r w:rsid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kolektivní výuce.</w:t>
      </w:r>
    </w:p>
    <w:p w:rsidR="00F1685F" w:rsidRPr="00F1685F" w:rsidRDefault="00F1685F" w:rsidP="00A529B4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A529B4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3. Vstup a pohyb po škole a v</w:t>
      </w:r>
      <w:r w:rsid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areálu školy:</w:t>
      </w:r>
    </w:p>
    <w:p w:rsidR="00DE75A0" w:rsidRDefault="00DE75A0" w:rsidP="00A529B4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F1685F" w:rsidRPr="00DE75A0" w:rsidRDefault="00A529B4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ž</w:t>
      </w:r>
      <w:r w:rsidR="00DE75A0" w:rsidRPr="00F1685F">
        <w:rPr>
          <w:rFonts w:eastAsia="Times New Roman"/>
          <w:szCs w:val="24"/>
          <w:lang w:eastAsia="cs-CZ"/>
        </w:rPr>
        <w:t>áci přichází do školy 10</w:t>
      </w:r>
      <w:r>
        <w:rPr>
          <w:rFonts w:eastAsia="Times New Roman"/>
          <w:szCs w:val="24"/>
          <w:lang w:eastAsia="cs-CZ"/>
        </w:rPr>
        <w:t xml:space="preserve"> minut před začátkem vyučování;</w:t>
      </w:r>
    </w:p>
    <w:p w:rsidR="00DE75A0" w:rsidRPr="00DE75A0" w:rsidRDefault="00A529B4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lastRenderedPageBreak/>
        <w:t>d</w:t>
      </w:r>
      <w:r w:rsidR="00DE75A0" w:rsidRPr="00F1685F">
        <w:rPr>
          <w:rFonts w:eastAsia="Times New Roman"/>
          <w:szCs w:val="24"/>
          <w:lang w:eastAsia="cs-CZ"/>
        </w:rPr>
        <w:t xml:space="preserve">o školy a jejího areálu je </w:t>
      </w:r>
      <w:r w:rsidR="00DE75A0" w:rsidRPr="00DE75A0">
        <w:rPr>
          <w:rFonts w:eastAsia="Times New Roman"/>
          <w:szCs w:val="24"/>
          <w:lang w:eastAsia="cs-CZ"/>
        </w:rPr>
        <w:t xml:space="preserve">zakázáno vnášet předměty, které by mohly ohrozit bezpečnost a zdraví </w:t>
      </w:r>
      <w:r w:rsidR="00F1685F">
        <w:rPr>
          <w:rFonts w:eastAsia="Times New Roman"/>
          <w:szCs w:val="24"/>
          <w:lang w:eastAsia="cs-CZ"/>
        </w:rPr>
        <w:t>vlastní</w:t>
      </w:r>
      <w:r w:rsidR="00DE75A0" w:rsidRPr="00DE75A0">
        <w:rPr>
          <w:rFonts w:eastAsia="Times New Roman"/>
          <w:szCs w:val="24"/>
          <w:lang w:eastAsia="cs-CZ"/>
        </w:rPr>
        <w:t xml:space="preserve"> i jiných osob</w:t>
      </w:r>
      <w:r w:rsidR="00F1685F">
        <w:rPr>
          <w:rFonts w:eastAsia="Times New Roman"/>
          <w:szCs w:val="24"/>
          <w:lang w:eastAsia="cs-CZ"/>
        </w:rPr>
        <w:t>;</w:t>
      </w:r>
    </w:p>
    <w:p w:rsidR="00DE75A0" w:rsidRPr="00F1685F" w:rsidRDefault="00DE75A0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rodiče žáků čekají na žáky na určeném místě,</w:t>
      </w:r>
      <w:r w:rsidR="00F1685F" w:rsidRPr="00F1685F">
        <w:rPr>
          <w:rFonts w:eastAsia="Times New Roman"/>
          <w:szCs w:val="24"/>
          <w:lang w:eastAsia="cs-CZ"/>
        </w:rPr>
        <w:t xml:space="preserve"> tedy před budovou školy;</w:t>
      </w:r>
    </w:p>
    <w:p w:rsidR="00DE75A0" w:rsidRPr="00DE75A0" w:rsidRDefault="00DE75A0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vstup cizích osob do budov školy je možný jen v</w:t>
      </w:r>
      <w:r w:rsidR="00F1685F" w:rsidRPr="00F1685F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doprovodu učitelů školy nebo technicko</w:t>
      </w:r>
      <w:r w:rsidR="00F1685F">
        <w:rPr>
          <w:rFonts w:eastAsia="Times New Roman"/>
          <w:szCs w:val="24"/>
          <w:lang w:eastAsia="cs-CZ"/>
        </w:rPr>
        <w:t>-</w:t>
      </w:r>
      <w:r w:rsidR="00A529B4">
        <w:rPr>
          <w:rFonts w:eastAsia="Times New Roman"/>
          <w:szCs w:val="24"/>
          <w:lang w:eastAsia="cs-CZ"/>
        </w:rPr>
        <w:t>h</w:t>
      </w:r>
      <w:r w:rsidR="00F1685F">
        <w:rPr>
          <w:rFonts w:eastAsia="Times New Roman"/>
          <w:szCs w:val="24"/>
          <w:lang w:eastAsia="cs-CZ"/>
        </w:rPr>
        <w:t>ospodářských pracovníků školy;</w:t>
      </w:r>
    </w:p>
    <w:p w:rsidR="00DE75A0" w:rsidRPr="00DE75A0" w:rsidRDefault="00DE75A0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F1685F">
        <w:rPr>
          <w:rFonts w:eastAsia="Times New Roman"/>
          <w:szCs w:val="24"/>
          <w:lang w:eastAsia="cs-CZ"/>
        </w:rPr>
        <w:t>jízda na kole v</w:t>
      </w:r>
      <w:r w:rsidR="00F1685F">
        <w:rPr>
          <w:rFonts w:eastAsia="Times New Roman"/>
          <w:szCs w:val="24"/>
          <w:lang w:eastAsia="cs-CZ"/>
        </w:rPr>
        <w:t xml:space="preserve"> </w:t>
      </w:r>
      <w:r w:rsidR="00A529B4">
        <w:rPr>
          <w:rFonts w:eastAsia="Times New Roman"/>
          <w:szCs w:val="24"/>
          <w:lang w:eastAsia="cs-CZ"/>
        </w:rPr>
        <w:t>areálu školy není dovolena;</w:t>
      </w:r>
    </w:p>
    <w:p w:rsidR="00DE75A0" w:rsidRPr="00A529B4" w:rsidRDefault="00DE75A0" w:rsidP="00A529B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eastAsia="Times New Roman"/>
          <w:szCs w:val="24"/>
          <w:lang w:eastAsia="cs-CZ"/>
        </w:rPr>
      </w:pPr>
      <w:r w:rsidRPr="00A529B4">
        <w:rPr>
          <w:rFonts w:eastAsia="Times New Roman"/>
          <w:szCs w:val="24"/>
          <w:lang w:eastAsia="cs-CZ"/>
        </w:rPr>
        <w:t>žák se ve škole chová tak, aby neohrozil bezpečnost a zdraví svoje ani jiných osob</w:t>
      </w:r>
    </w:p>
    <w:p w:rsidR="00A529B4" w:rsidRDefault="00A529B4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A529B4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TŘETÍ</w:t>
      </w:r>
    </w:p>
    <w:p w:rsidR="00DE75A0" w:rsidRDefault="00DE75A0" w:rsidP="00A529B4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Podmínky zajištění bezpečnosti a ochrany zdraví žáků a jejich ochrany před sociálně</w:t>
      </w:r>
      <w:r w:rsidR="00A529B4">
        <w:rPr>
          <w:rFonts w:eastAsia="Times New Roman"/>
          <w:i/>
          <w:szCs w:val="24"/>
          <w:lang w:eastAsia="cs-CZ"/>
        </w:rPr>
        <w:t xml:space="preserve"> – </w:t>
      </w:r>
      <w:r w:rsidRPr="00DE75A0">
        <w:rPr>
          <w:rFonts w:eastAsia="Times New Roman"/>
          <w:i/>
          <w:szCs w:val="24"/>
          <w:lang w:eastAsia="cs-CZ"/>
        </w:rPr>
        <w:t>patologickými jevy a před projevy diskriminace, nepřátelství nebo násilí</w:t>
      </w:r>
    </w:p>
    <w:p w:rsidR="00A529B4" w:rsidRPr="00DE75A0" w:rsidRDefault="00A529B4" w:rsidP="00A529B4">
      <w:pPr>
        <w:spacing w:line="240" w:lineRule="auto"/>
        <w:jc w:val="both"/>
        <w:rPr>
          <w:rFonts w:eastAsia="Times New Roman"/>
          <w:i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1. Škola přihlíží k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základním fyziologickým potřebám žáků a vytváří podmínky pro jejich zdravý vývoj a pro předcházení vzniku sociálně</w:t>
      </w:r>
      <w:r w:rsidR="00A529B4">
        <w:rPr>
          <w:rFonts w:eastAsia="Times New Roman"/>
          <w:szCs w:val="24"/>
          <w:lang w:eastAsia="cs-CZ"/>
        </w:rPr>
        <w:t xml:space="preserve"> – </w:t>
      </w:r>
      <w:r w:rsidRPr="00DE75A0">
        <w:rPr>
          <w:rFonts w:eastAsia="Times New Roman"/>
          <w:szCs w:val="24"/>
          <w:lang w:eastAsia="cs-CZ"/>
        </w:rPr>
        <w:t>patologických jevů.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Škola zajišťuje bezpečnost a ochranu zdraví žáků při vzdělávání</w:t>
      </w:r>
      <w:r w:rsidR="00A529B4">
        <w:rPr>
          <w:rFonts w:eastAsia="Times New Roman"/>
          <w:szCs w:val="24"/>
          <w:lang w:eastAsia="cs-CZ"/>
        </w:rPr>
        <w:t xml:space="preserve"> žáků</w:t>
      </w:r>
      <w:r w:rsidRPr="00DE75A0">
        <w:rPr>
          <w:rFonts w:eastAsia="Times New Roman"/>
          <w:szCs w:val="24"/>
          <w:lang w:eastAsia="cs-CZ"/>
        </w:rPr>
        <w:t xml:space="preserve"> a s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ním přímo souvisejících činnostech a poskytuje žákům nezbytné informace k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zajištění bezpečnosti a ochrany zdraví.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3.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Škola vede evidenci úrazů žáků, k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nimž došlo při činnostech uvedených v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odstavci 2 a zasílá záznam o úrazu stanoveným orgánům a institucím.</w:t>
      </w:r>
    </w:p>
    <w:p w:rsidR="005D67A5" w:rsidRPr="005D67A5" w:rsidRDefault="005D67A5" w:rsidP="005D67A5">
      <w:pPr>
        <w:rPr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4.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Ve škole není povolena reklama, která je v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rozporu s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cíli a obsahem vzdělávání, a reklama a prodej výrobků ohrožujících zdraví, psychický nebo morální vývoj žáků nebo přímo ohrožujících</w:t>
      </w:r>
      <w:r w:rsidR="00104545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či poškozujících životní prostředí. </w:t>
      </w:r>
    </w:p>
    <w:p w:rsidR="005D67A5" w:rsidRPr="005D67A5" w:rsidRDefault="005D67A5" w:rsidP="005D67A5">
      <w:pPr>
        <w:rPr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5.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Bezpečnost a ochranu zdraví žáků zajišťuje ředitel školy zejména </w:t>
      </w:r>
      <w:r w:rsidR="00A529B4" w:rsidRPr="005D67A5">
        <w:rPr>
          <w:rFonts w:eastAsia="Times New Roman"/>
          <w:szCs w:val="24"/>
          <w:lang w:eastAsia="cs-CZ"/>
        </w:rPr>
        <w:t xml:space="preserve">prostřednictvím </w:t>
      </w:r>
      <w:r w:rsidR="00DE75A0" w:rsidRPr="005D67A5">
        <w:rPr>
          <w:rFonts w:eastAsia="Times New Roman"/>
          <w:szCs w:val="24"/>
          <w:lang w:eastAsia="cs-CZ"/>
        </w:rPr>
        <w:t>pedagogický</w:t>
      </w:r>
      <w:r w:rsidR="00A529B4" w:rsidRPr="005D67A5">
        <w:rPr>
          <w:rFonts w:eastAsia="Times New Roman"/>
          <w:szCs w:val="24"/>
          <w:lang w:eastAsia="cs-CZ"/>
        </w:rPr>
        <w:t>ch</w:t>
      </w:r>
      <w:r w:rsidR="00DE75A0" w:rsidRPr="005D67A5">
        <w:rPr>
          <w:rFonts w:eastAsia="Times New Roman"/>
          <w:szCs w:val="24"/>
          <w:lang w:eastAsia="cs-CZ"/>
        </w:rPr>
        <w:t xml:space="preserve"> pracovník</w:t>
      </w:r>
      <w:r w:rsidR="00A529B4" w:rsidRPr="005D67A5">
        <w:rPr>
          <w:rFonts w:eastAsia="Times New Roman"/>
          <w:szCs w:val="24"/>
          <w:lang w:eastAsia="cs-CZ"/>
        </w:rPr>
        <w:t xml:space="preserve">ů, </w:t>
      </w:r>
      <w:r w:rsidR="00DE75A0" w:rsidRPr="005D67A5">
        <w:rPr>
          <w:rFonts w:eastAsia="Times New Roman"/>
          <w:szCs w:val="24"/>
          <w:lang w:eastAsia="cs-CZ"/>
        </w:rPr>
        <w:t>případně další</w:t>
      </w:r>
      <w:r w:rsidR="00A529B4" w:rsidRPr="005D67A5">
        <w:rPr>
          <w:rFonts w:eastAsia="Times New Roman"/>
          <w:szCs w:val="24"/>
          <w:lang w:eastAsia="cs-CZ"/>
        </w:rPr>
        <w:t>ch</w:t>
      </w:r>
      <w:r w:rsidR="00DE75A0" w:rsidRPr="005D67A5">
        <w:rPr>
          <w:rFonts w:eastAsia="Times New Roman"/>
          <w:szCs w:val="24"/>
          <w:lang w:eastAsia="cs-CZ"/>
        </w:rPr>
        <w:t xml:space="preserve"> zletilý</w:t>
      </w:r>
      <w:r w:rsidR="00A529B4" w:rsidRPr="005D67A5">
        <w:rPr>
          <w:rFonts w:eastAsia="Times New Roman"/>
          <w:szCs w:val="24"/>
          <w:lang w:eastAsia="cs-CZ"/>
        </w:rPr>
        <w:t>ch</w:t>
      </w:r>
      <w:r w:rsidR="00DE75A0" w:rsidRPr="005D67A5">
        <w:rPr>
          <w:rFonts w:eastAsia="Times New Roman"/>
          <w:szCs w:val="24"/>
          <w:lang w:eastAsia="cs-CZ"/>
        </w:rPr>
        <w:t xml:space="preserve"> osob, které jsou způsobilé k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právním úkonům a jsou v</w:t>
      </w:r>
      <w:r w:rsidR="00A529B4" w:rsidRPr="005D67A5">
        <w:rPr>
          <w:rFonts w:eastAsia="Times New Roman"/>
          <w:szCs w:val="24"/>
          <w:lang w:eastAsia="cs-CZ"/>
        </w:rPr>
        <w:t> </w:t>
      </w:r>
      <w:r w:rsidR="00DE75A0" w:rsidRPr="005D67A5">
        <w:rPr>
          <w:rFonts w:eastAsia="Times New Roman"/>
          <w:szCs w:val="24"/>
          <w:lang w:eastAsia="cs-CZ"/>
        </w:rPr>
        <w:t>pracovně právním vztahu k</w:t>
      </w:r>
      <w:r w:rsidR="00A529B4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právnické osobě</w:t>
      </w:r>
      <w:r w:rsidR="00A529B4" w:rsidRPr="005D67A5">
        <w:rPr>
          <w:rFonts w:eastAsia="Times New Roman"/>
          <w:szCs w:val="24"/>
          <w:lang w:eastAsia="cs-CZ"/>
        </w:rPr>
        <w:t>, která vykonává činnost školy.</w:t>
      </w:r>
    </w:p>
    <w:p w:rsidR="005D67A5" w:rsidRPr="005D67A5" w:rsidRDefault="005D67A5" w:rsidP="005D67A5">
      <w:pPr>
        <w:rPr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6. Školení žáků o BOZP se uskuteční v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rozsahu vypracovaném vedením školy. Žáci jsou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pravidelně proškolováni zejména vždy na začátku nového školního roku svým učitelem hlavního předmětu, </w:t>
      </w:r>
      <w:r w:rsidR="00A529B4">
        <w:rPr>
          <w:rFonts w:eastAsia="Times New Roman"/>
          <w:szCs w:val="24"/>
          <w:lang w:eastAsia="cs-CZ"/>
        </w:rPr>
        <w:t>p</w:t>
      </w:r>
      <w:r w:rsidRPr="00DE75A0">
        <w:rPr>
          <w:rFonts w:eastAsia="Times New Roman"/>
          <w:szCs w:val="24"/>
          <w:lang w:eastAsia="cs-CZ"/>
        </w:rPr>
        <w:t>řed mimoškolními akcemi, po každém úrazu. Záznam o proškolení se zaznamenává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do třídní</w:t>
      </w:r>
      <w:r w:rsidR="00A529B4">
        <w:rPr>
          <w:rFonts w:eastAsia="Times New Roman"/>
          <w:szCs w:val="24"/>
          <w:lang w:eastAsia="cs-CZ"/>
        </w:rPr>
        <w:t xml:space="preserve"> k</w:t>
      </w:r>
      <w:r w:rsidRPr="00DE75A0">
        <w:rPr>
          <w:rFonts w:eastAsia="Times New Roman"/>
          <w:szCs w:val="24"/>
          <w:lang w:eastAsia="cs-CZ"/>
        </w:rPr>
        <w:t>nihy.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7. Při akcích konaných mimo školu</w:t>
      </w:r>
      <w:r w:rsidR="00A529B4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kde právnická osoba vykonáv</w:t>
      </w:r>
      <w:r w:rsidR="00104545">
        <w:rPr>
          <w:rFonts w:eastAsia="Times New Roman"/>
          <w:szCs w:val="24"/>
          <w:lang w:eastAsia="cs-CZ"/>
        </w:rPr>
        <w:t xml:space="preserve">á činnost školy, nesmí na jednu </w:t>
      </w:r>
      <w:r w:rsidRPr="00DE75A0">
        <w:rPr>
          <w:rFonts w:eastAsia="Times New Roman"/>
          <w:szCs w:val="24"/>
          <w:lang w:eastAsia="cs-CZ"/>
        </w:rPr>
        <w:t>osobu, která zajišťuje bezpečnosti a ochranu zdraví nezletilých žáků, připadnout více než 25 žáků.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Výjimku z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tohoto počtu může stanovit s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ohledem na náročnost zajištění bezpečnosti a ochrany žáků </w:t>
      </w:r>
      <w:r w:rsidR="00A529B4">
        <w:rPr>
          <w:rFonts w:eastAsia="Times New Roman"/>
          <w:szCs w:val="24"/>
          <w:lang w:eastAsia="cs-CZ"/>
        </w:rPr>
        <w:t>ř</w:t>
      </w:r>
      <w:r w:rsidRPr="00DE75A0">
        <w:rPr>
          <w:rFonts w:eastAsia="Times New Roman"/>
          <w:szCs w:val="24"/>
          <w:lang w:eastAsia="cs-CZ"/>
        </w:rPr>
        <w:t>editel školy.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8. Při akcích konaných mimo místo</w:t>
      </w:r>
      <w:r w:rsidR="00A529B4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kde právnická osoba vykonává činnost školy, zajišťuje bezpečnost a ochranu zdraví žáků na předem určeném místě 15 minut před dobou shromáždění. Po </w:t>
      </w:r>
      <w:r w:rsidR="00A529B4">
        <w:rPr>
          <w:rFonts w:eastAsia="Times New Roman"/>
          <w:szCs w:val="24"/>
          <w:lang w:eastAsia="cs-CZ"/>
        </w:rPr>
        <w:t>s</w:t>
      </w:r>
      <w:r w:rsidRPr="00DE75A0">
        <w:rPr>
          <w:rFonts w:eastAsia="Times New Roman"/>
          <w:szCs w:val="24"/>
          <w:lang w:eastAsia="cs-CZ"/>
        </w:rPr>
        <w:t>končení akce končí zajišťování bezpečnosti a ochrany zdraví žáků na předem určeném místě a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v</w:t>
      </w:r>
      <w:r w:rsidR="00104545"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>předem určeném čase. S organizačním zajištěním akcí škola seznámí s dostatečným předstihem zákonné zástupce žáka</w:t>
      </w:r>
      <w:r w:rsidR="00A529B4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a to písemnou formou</w:t>
      </w:r>
      <w:r w:rsidR="00A529B4">
        <w:rPr>
          <w:rFonts w:eastAsia="Times New Roman"/>
          <w:szCs w:val="24"/>
          <w:lang w:eastAsia="cs-CZ"/>
        </w:rPr>
        <w:t xml:space="preserve"> či prostřednictvím e-mailu uvedeného zákonným zástupcem či pěstounem</w:t>
      </w:r>
      <w:r w:rsidRPr="00DE75A0">
        <w:rPr>
          <w:rFonts w:eastAsia="Times New Roman"/>
          <w:szCs w:val="24"/>
          <w:lang w:eastAsia="cs-CZ"/>
        </w:rPr>
        <w:t>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9. Mezi účastníky výjezdu do zahraničí zařadí škola pouze ty žáky, kteří mají uzavřené pojištění odpovědnosti za škodu platné na území příslušného státu a pojištění léčebných výloh v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zahraničí. Dále musí mít škola písemně potvrzení povolení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souhlasu</w:t>
      </w:r>
      <w:r w:rsidR="00A529B4">
        <w:rPr>
          <w:rFonts w:eastAsia="Times New Roman"/>
          <w:szCs w:val="24"/>
          <w:lang w:eastAsia="cs-CZ"/>
        </w:rPr>
        <w:t xml:space="preserve"> výjezdu žáka do zahraničí svým z</w:t>
      </w:r>
      <w:r w:rsidRPr="00DE75A0">
        <w:rPr>
          <w:rFonts w:eastAsia="Times New Roman"/>
          <w:szCs w:val="24"/>
          <w:lang w:eastAsia="cs-CZ"/>
        </w:rPr>
        <w:t>ákonným zástupcem.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10. Žákům </w:t>
      </w:r>
      <w:r w:rsidR="00A529B4">
        <w:rPr>
          <w:rFonts w:eastAsia="Times New Roman"/>
          <w:szCs w:val="24"/>
          <w:lang w:eastAsia="cs-CZ"/>
        </w:rPr>
        <w:t>je zakázáno</w:t>
      </w:r>
      <w:r w:rsidRPr="00DE75A0">
        <w:rPr>
          <w:rFonts w:eastAsia="Times New Roman"/>
          <w:szCs w:val="24"/>
          <w:lang w:eastAsia="cs-CZ"/>
        </w:rPr>
        <w:t xml:space="preserve"> v</w:t>
      </w:r>
      <w:r w:rsidR="00A529B4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prostorách ško</w:t>
      </w:r>
      <w:r w:rsidR="00A529B4">
        <w:rPr>
          <w:rFonts w:eastAsia="Times New Roman"/>
          <w:szCs w:val="24"/>
          <w:lang w:eastAsia="cs-CZ"/>
        </w:rPr>
        <w:t>ly kouřit</w:t>
      </w:r>
      <w:r w:rsidR="00104545">
        <w:rPr>
          <w:rFonts w:eastAsia="Times New Roman"/>
          <w:szCs w:val="24"/>
          <w:lang w:eastAsia="cs-CZ"/>
        </w:rPr>
        <w:t>, a to i elektronické cigarety</w:t>
      </w:r>
      <w:r w:rsidR="00A529B4">
        <w:rPr>
          <w:rFonts w:eastAsia="Times New Roman"/>
          <w:szCs w:val="24"/>
          <w:lang w:eastAsia="cs-CZ"/>
        </w:rPr>
        <w:t>, nosit do školy nepatřičné obnosy</w:t>
      </w:r>
      <w:r w:rsidRPr="00DE75A0">
        <w:rPr>
          <w:rFonts w:eastAsia="Times New Roman"/>
          <w:szCs w:val="24"/>
          <w:lang w:eastAsia="cs-CZ"/>
        </w:rPr>
        <w:t xml:space="preserve"> peněz, cenné věci a nevhodné předměty, které rozptylují pozornost a ohrožují bezpečnost ostatních. Žákům je zakázáno nošení, držení, distribuce a užívání návykových látek v</w:t>
      </w:r>
      <w:r w:rsidR="00104545">
        <w:rPr>
          <w:rFonts w:eastAsia="Times New Roman"/>
          <w:szCs w:val="24"/>
          <w:lang w:eastAsia="cs-CZ"/>
        </w:rPr>
        <w:t> p</w:t>
      </w:r>
      <w:r w:rsidRPr="00DE75A0">
        <w:rPr>
          <w:rFonts w:eastAsia="Times New Roman"/>
          <w:szCs w:val="24"/>
          <w:lang w:eastAsia="cs-CZ"/>
        </w:rPr>
        <w:t>rostorách školy.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11. V</w:t>
      </w:r>
      <w:r w:rsidR="00104545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učebnách není žákům povoleno otevírat okna, přistupovat k</w:t>
      </w:r>
      <w:r w:rsidR="00104545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otevřeným oknům, manipulovat s</w:t>
      </w:r>
      <w:r w:rsidR="00104545">
        <w:rPr>
          <w:rFonts w:eastAsia="Times New Roman"/>
          <w:szCs w:val="24"/>
          <w:lang w:eastAsia="cs-CZ"/>
        </w:rPr>
        <w:t> </w:t>
      </w:r>
      <w:r w:rsidRPr="00DE75A0">
        <w:rPr>
          <w:rFonts w:eastAsia="Times New Roman"/>
          <w:szCs w:val="24"/>
          <w:lang w:eastAsia="cs-CZ"/>
        </w:rPr>
        <w:t xml:space="preserve">topnými tělesy, osvětlením a vybavením učebny, rovněž nesmí </w:t>
      </w:r>
      <w:r w:rsidR="00104545">
        <w:rPr>
          <w:rFonts w:eastAsia="Times New Roman"/>
          <w:szCs w:val="24"/>
          <w:lang w:eastAsia="cs-CZ"/>
        </w:rPr>
        <w:t xml:space="preserve">žáci </w:t>
      </w:r>
      <w:r w:rsidRPr="00DE75A0">
        <w:rPr>
          <w:rFonts w:eastAsia="Times New Roman"/>
          <w:szCs w:val="24"/>
          <w:lang w:eastAsia="cs-CZ"/>
        </w:rPr>
        <w:t>zapojovat</w:t>
      </w:r>
      <w:r w:rsidR="00104545">
        <w:rPr>
          <w:rFonts w:eastAsia="Times New Roman"/>
          <w:szCs w:val="24"/>
          <w:lang w:eastAsia="cs-CZ"/>
        </w:rPr>
        <w:t xml:space="preserve"> žádné</w:t>
      </w:r>
      <w:r w:rsidRPr="00DE75A0">
        <w:rPr>
          <w:rFonts w:eastAsia="Times New Roman"/>
          <w:szCs w:val="24"/>
          <w:lang w:eastAsia="cs-CZ"/>
        </w:rPr>
        <w:t xml:space="preserve"> elektrické spotřebiče.</w:t>
      </w:r>
    </w:p>
    <w:p w:rsidR="00104545" w:rsidRDefault="0010454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104545" w:rsidRDefault="0010454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104545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ČTVRTÁ</w:t>
      </w:r>
    </w:p>
    <w:p w:rsidR="00DE75A0" w:rsidRDefault="00DE75A0" w:rsidP="0010454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Podmínky zacházení s</w:t>
      </w:r>
      <w:r w:rsidR="00104545">
        <w:rPr>
          <w:rFonts w:eastAsia="Times New Roman"/>
          <w:i/>
          <w:szCs w:val="24"/>
          <w:lang w:eastAsia="cs-CZ"/>
        </w:rPr>
        <w:t xml:space="preserve"> </w:t>
      </w:r>
      <w:r w:rsidRPr="00DE75A0">
        <w:rPr>
          <w:rFonts w:eastAsia="Times New Roman"/>
          <w:i/>
          <w:szCs w:val="24"/>
          <w:lang w:eastAsia="cs-CZ"/>
        </w:rPr>
        <w:t>majetkem školy ze strany žáků a zákonných zástupců nezletilých</w:t>
      </w:r>
      <w:r w:rsidR="00104545">
        <w:rPr>
          <w:rFonts w:eastAsia="Times New Roman"/>
          <w:i/>
          <w:szCs w:val="24"/>
          <w:lang w:eastAsia="cs-CZ"/>
        </w:rPr>
        <w:t xml:space="preserve"> </w:t>
      </w:r>
      <w:r w:rsidRPr="00DE75A0">
        <w:rPr>
          <w:rFonts w:eastAsia="Times New Roman"/>
          <w:i/>
          <w:szCs w:val="24"/>
          <w:lang w:eastAsia="cs-CZ"/>
        </w:rPr>
        <w:t>žáků</w:t>
      </w:r>
    </w:p>
    <w:p w:rsidR="00104545" w:rsidRPr="00DE75A0" w:rsidRDefault="00104545" w:rsidP="0010454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5D67A5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1.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Žáci řádně pečují o majetek školy, zapůjčené (pronajaté) hude</w:t>
      </w:r>
      <w:r w:rsidR="00104545" w:rsidRPr="005D67A5">
        <w:rPr>
          <w:rFonts w:eastAsia="Times New Roman"/>
          <w:szCs w:val="24"/>
          <w:lang w:eastAsia="cs-CZ"/>
        </w:rPr>
        <w:t xml:space="preserve">bní nástroje, notový materiál a </w:t>
      </w:r>
      <w:r w:rsidR="00DE75A0" w:rsidRPr="005D67A5">
        <w:rPr>
          <w:rFonts w:eastAsia="Times New Roman"/>
          <w:szCs w:val="24"/>
          <w:lang w:eastAsia="cs-CZ"/>
        </w:rPr>
        <w:t>jiné učební pomůcky a plně za ně odpovídají.</w:t>
      </w:r>
    </w:p>
    <w:p w:rsidR="00DE75A0" w:rsidRPr="005D67A5" w:rsidRDefault="00DE75A0" w:rsidP="005D67A5">
      <w:pPr>
        <w:rPr>
          <w:lang w:eastAsia="cs-CZ"/>
        </w:rPr>
      </w:pPr>
      <w:r w:rsidRPr="005D67A5">
        <w:rPr>
          <w:lang w:eastAsia="cs-CZ"/>
        </w:rPr>
        <w:t xml:space="preserve"> </w:t>
      </w: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Škody způsobené žáky na majetku školy včetně jeho ztráty, poškození osobních věcí spolužáků</w:t>
      </w:r>
      <w:r w:rsidR="00104545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apod. jsou žáci nebo zákonní zástupci nezletilých žáků povinni uhradit.</w:t>
      </w:r>
    </w:p>
    <w:p w:rsidR="005D67A5" w:rsidRPr="00DE75A0" w:rsidRDefault="005D67A5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10454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3. Pokud žáci ukončí vzdělávání, odevzdají svému učiteli všechny zapůjčené školní pomůcky.</w:t>
      </w:r>
    </w:p>
    <w:p w:rsidR="00104545" w:rsidRDefault="0010454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104545" w:rsidRPr="00DE75A0" w:rsidRDefault="0010454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104545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PÁTÁ</w:t>
      </w:r>
    </w:p>
    <w:p w:rsidR="00DE75A0" w:rsidRDefault="00DE75A0" w:rsidP="0010454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Pravidla pro hodnocení výsledků vzdělávání žáků</w:t>
      </w:r>
    </w:p>
    <w:p w:rsidR="00104545" w:rsidRPr="00DE75A0" w:rsidRDefault="00104545" w:rsidP="0010454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1.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Hodnocení výsledků vzdělávání žáků s</w:t>
      </w:r>
      <w:r w:rsidR="00104545" w:rsidRPr="005D67A5">
        <w:rPr>
          <w:rFonts w:eastAsia="Times New Roman"/>
          <w:szCs w:val="24"/>
          <w:lang w:eastAsia="cs-CZ"/>
        </w:rPr>
        <w:t>e řídí vyhláškou č. 71/2005 Sb.</w:t>
      </w:r>
      <w:r w:rsidR="00DE75A0" w:rsidRPr="005D67A5">
        <w:rPr>
          <w:rFonts w:eastAsia="Times New Roman"/>
          <w:szCs w:val="24"/>
          <w:lang w:eastAsia="cs-CZ"/>
        </w:rPr>
        <w:t xml:space="preserve"> o základním uměleckém</w:t>
      </w:r>
      <w:r w:rsidR="00DC2E1E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vzdělávání.</w:t>
      </w:r>
    </w:p>
    <w:p w:rsidR="005D67A5" w:rsidRPr="005D67A5" w:rsidRDefault="005D67A5" w:rsidP="005D67A5">
      <w:pPr>
        <w:rPr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Hodnocení výsledků vzdělávání žáka na vysvědčení může být vyjádřeno klasifikací, slovně</w:t>
      </w:r>
      <w:r w:rsidR="00104545">
        <w:rPr>
          <w:rFonts w:eastAsia="Times New Roman"/>
          <w:szCs w:val="24"/>
          <w:lang w:eastAsia="cs-CZ"/>
        </w:rPr>
        <w:t>,</w:t>
      </w:r>
      <w:r w:rsidRPr="00DE75A0">
        <w:rPr>
          <w:rFonts w:eastAsia="Times New Roman"/>
          <w:szCs w:val="24"/>
          <w:lang w:eastAsia="cs-CZ"/>
        </w:rPr>
        <w:t xml:space="preserve"> nebo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kombinací obou způsobů. O způsobu hodnocení rozhoduje ředitel školy.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3.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Slovní hodnocení na vysvědčení je konkrétním slovním vyjádřením dosažené vzdělávací úrovně </w:t>
      </w:r>
      <w:r w:rsidR="00DC2E1E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žáka ve vztahu k cílům vzdělávání stanoveným rámcovým vz</w:t>
      </w:r>
      <w:r w:rsidR="00104545" w:rsidRPr="005D67A5">
        <w:rPr>
          <w:rFonts w:eastAsia="Times New Roman"/>
          <w:szCs w:val="24"/>
          <w:lang w:eastAsia="cs-CZ"/>
        </w:rPr>
        <w:t xml:space="preserve">dělávacím programem, k vlastním </w:t>
      </w:r>
      <w:r w:rsidR="00DC2E1E" w:rsidRPr="005D67A5">
        <w:rPr>
          <w:rFonts w:eastAsia="Times New Roman"/>
          <w:szCs w:val="24"/>
          <w:lang w:eastAsia="cs-CZ"/>
        </w:rPr>
        <w:t>m</w:t>
      </w:r>
      <w:r w:rsidR="00DE75A0" w:rsidRPr="005D67A5">
        <w:rPr>
          <w:rFonts w:eastAsia="Times New Roman"/>
          <w:szCs w:val="24"/>
          <w:lang w:eastAsia="cs-CZ"/>
        </w:rPr>
        <w:t>ožnostem, přístupu žáka ke vzdělávání a jeho věku.</w:t>
      </w:r>
    </w:p>
    <w:p w:rsidR="005D67A5" w:rsidRPr="005D67A5" w:rsidRDefault="005D67A5" w:rsidP="005D67A5">
      <w:pPr>
        <w:rPr>
          <w:lang w:eastAsia="cs-CZ"/>
        </w:rPr>
      </w:pPr>
    </w:p>
    <w:p w:rsidR="00DE75A0" w:rsidRP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4. Žák je v případě použití klasifikace v jednotlivých předmětech hodnocen na vysvědčení těmito </w:t>
      </w:r>
    </w:p>
    <w:p w:rsidR="00DE75A0" w:rsidRDefault="0010454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stupni prospěchu</w:t>
      </w:r>
      <w:r w:rsidR="00DE75A0" w:rsidRPr="00DE75A0">
        <w:rPr>
          <w:rFonts w:eastAsia="Times New Roman"/>
          <w:szCs w:val="24"/>
          <w:lang w:eastAsia="cs-CZ"/>
        </w:rPr>
        <w:t>:</w:t>
      </w:r>
    </w:p>
    <w:p w:rsidR="005D67A5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10454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lastRenderedPageBreak/>
        <w:t>a) 1 – výborný;</w:t>
      </w:r>
    </w:p>
    <w:p w:rsidR="00DE75A0" w:rsidRPr="00DE75A0" w:rsidRDefault="0010454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b) 2 – chvalitebný;</w:t>
      </w:r>
    </w:p>
    <w:p w:rsidR="00DE75A0" w:rsidRPr="00DE75A0" w:rsidRDefault="0010454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c) 3 – uspokojivý;</w:t>
      </w:r>
    </w:p>
    <w:p w:rsidR="00DE75A0" w:rsidRDefault="0010454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d) 4 – neuspokojivý.</w:t>
      </w:r>
    </w:p>
    <w:p w:rsidR="005D67A5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5.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Žák je na konci prvního a druhého pololetí celkově hodnocen těmito stupni:</w:t>
      </w:r>
    </w:p>
    <w:p w:rsidR="005D67A5" w:rsidRPr="005D67A5" w:rsidRDefault="005D67A5" w:rsidP="005D67A5">
      <w:pPr>
        <w:rPr>
          <w:lang w:eastAsia="cs-CZ"/>
        </w:rPr>
      </w:pPr>
    </w:p>
    <w:p w:rsidR="00DE75A0" w:rsidRPr="00DE75A0" w:rsidRDefault="00DC2E1E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a) prospěl(a) s vyznamenáním;</w:t>
      </w:r>
    </w:p>
    <w:p w:rsidR="00DE75A0" w:rsidRPr="00DE75A0" w:rsidRDefault="00DC2E1E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b) prospěl(a);</w:t>
      </w: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c) neprospěl(a).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6. Žák prospěl s vyznamenáním, jestliže je z hlavního předmětu hodnocen stupněm prospěchu 1 </w:t>
      </w:r>
      <w:r w:rsidR="00DC2E1E">
        <w:rPr>
          <w:rFonts w:eastAsia="Times New Roman"/>
          <w:szCs w:val="24"/>
          <w:lang w:eastAsia="cs-CZ"/>
        </w:rPr>
        <w:t>–</w:t>
      </w:r>
      <w:r w:rsidRPr="00DE75A0">
        <w:rPr>
          <w:rFonts w:eastAsia="Times New Roman"/>
          <w:szCs w:val="24"/>
          <w:lang w:eastAsia="cs-CZ"/>
        </w:rPr>
        <w:t xml:space="preserve"> výborný</w:t>
      </w:r>
      <w:r w:rsidR="00DC2E1E">
        <w:rPr>
          <w:rFonts w:eastAsia="Times New Roman"/>
          <w:szCs w:val="24"/>
          <w:lang w:eastAsia="cs-CZ"/>
        </w:rPr>
        <w:t xml:space="preserve"> –</w:t>
      </w:r>
      <w:r w:rsidRPr="00DE75A0">
        <w:rPr>
          <w:rFonts w:eastAsia="Times New Roman"/>
          <w:szCs w:val="24"/>
          <w:lang w:eastAsia="cs-CZ"/>
        </w:rPr>
        <w:t xml:space="preserve">, v žádném povinném předmětu není hodnocen stupněm prospěchu horším než 2 </w:t>
      </w:r>
      <w:r w:rsidR="00DC2E1E">
        <w:rPr>
          <w:rFonts w:eastAsia="Times New Roman"/>
          <w:szCs w:val="24"/>
          <w:lang w:eastAsia="cs-CZ"/>
        </w:rPr>
        <w:t>–</w:t>
      </w:r>
      <w:r w:rsidRPr="00DE75A0">
        <w:rPr>
          <w:rFonts w:eastAsia="Times New Roman"/>
          <w:szCs w:val="24"/>
          <w:lang w:eastAsia="cs-CZ"/>
        </w:rPr>
        <w:t xml:space="preserve"> chvalitebný</w:t>
      </w:r>
      <w:r w:rsidR="00DC2E1E">
        <w:rPr>
          <w:rFonts w:eastAsia="Times New Roman"/>
          <w:szCs w:val="24"/>
          <w:lang w:eastAsia="cs-CZ"/>
        </w:rPr>
        <w:t xml:space="preserve"> –</w:t>
      </w:r>
      <w:r w:rsidRPr="00DE75A0">
        <w:rPr>
          <w:rFonts w:eastAsia="Times New Roman"/>
          <w:szCs w:val="24"/>
          <w:lang w:eastAsia="cs-CZ"/>
        </w:rPr>
        <w:t xml:space="preserve"> a průměr stupňů prospěchu z povinných předmětů nemá vyšší než 1,5. Není-li stanoven hlavní předmět, prospěl žák s vyznamenáním, jestliže není hodnocen v žádném povinném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předmětu stupněm prospěchu horším než 2 </w:t>
      </w:r>
      <w:r w:rsidR="00DC2E1E">
        <w:rPr>
          <w:rFonts w:eastAsia="Times New Roman"/>
          <w:szCs w:val="24"/>
          <w:lang w:eastAsia="cs-CZ"/>
        </w:rPr>
        <w:t>–</w:t>
      </w:r>
      <w:r w:rsidRPr="00DE75A0">
        <w:rPr>
          <w:rFonts w:eastAsia="Times New Roman"/>
          <w:szCs w:val="24"/>
          <w:lang w:eastAsia="cs-CZ"/>
        </w:rPr>
        <w:t xml:space="preserve"> chvalitebný</w:t>
      </w:r>
      <w:r w:rsidR="00DC2E1E">
        <w:rPr>
          <w:rFonts w:eastAsia="Times New Roman"/>
          <w:szCs w:val="24"/>
          <w:lang w:eastAsia="cs-CZ"/>
        </w:rPr>
        <w:t xml:space="preserve"> –</w:t>
      </w:r>
      <w:r w:rsidRPr="00DE75A0">
        <w:rPr>
          <w:rFonts w:eastAsia="Times New Roman"/>
          <w:szCs w:val="24"/>
          <w:lang w:eastAsia="cs-CZ"/>
        </w:rPr>
        <w:t xml:space="preserve"> a prům</w:t>
      </w:r>
      <w:r w:rsidR="00DC2E1E">
        <w:rPr>
          <w:rFonts w:eastAsia="Times New Roman"/>
          <w:szCs w:val="24"/>
          <w:lang w:eastAsia="cs-CZ"/>
        </w:rPr>
        <w:t xml:space="preserve">ěr stupňů prospěchu z povinných </w:t>
      </w:r>
      <w:r w:rsidRPr="00DE75A0">
        <w:rPr>
          <w:rFonts w:eastAsia="Times New Roman"/>
          <w:szCs w:val="24"/>
          <w:lang w:eastAsia="cs-CZ"/>
        </w:rPr>
        <w:t>předmětů nemá vyšší než 1,5. V případě použití slovního hodnocení nebo kombinace slovního hodnocení a klasifikace postupuje škola podle pravidel pro hodnocení výsledků vzdělávání žáků stanovených ve školním řádu (§ 30 odst. 2 školského zákona).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7. Žák prospěl, jestliže nebyl ani v jednom povinném předmětu hodnocen stupněm prospěchu 4 </w:t>
      </w:r>
      <w:r w:rsidR="00DC2E1E">
        <w:rPr>
          <w:rFonts w:eastAsia="Times New Roman"/>
          <w:szCs w:val="24"/>
          <w:lang w:eastAsia="cs-CZ"/>
        </w:rPr>
        <w:t>–</w:t>
      </w:r>
      <w:r w:rsidRPr="00DE75A0">
        <w:rPr>
          <w:rFonts w:eastAsia="Times New Roman"/>
          <w:szCs w:val="24"/>
          <w:lang w:eastAsia="cs-CZ"/>
        </w:rPr>
        <w:t>neuspokojivý</w:t>
      </w:r>
      <w:r w:rsidR="00DC2E1E">
        <w:rPr>
          <w:rFonts w:eastAsia="Times New Roman"/>
          <w:szCs w:val="24"/>
          <w:lang w:eastAsia="cs-CZ"/>
        </w:rPr>
        <w:t xml:space="preserve"> </w:t>
      </w:r>
      <w:r w:rsidR="00DC2E1E">
        <w:rPr>
          <w:rFonts w:eastAsia="Times New Roman"/>
          <w:szCs w:val="24"/>
          <w:lang w:eastAsia="cs-CZ"/>
        </w:rPr>
        <w:softHyphen/>
        <w:t>–,</w:t>
      </w:r>
      <w:r w:rsidRPr="00DE75A0">
        <w:rPr>
          <w:rFonts w:eastAsia="Times New Roman"/>
          <w:szCs w:val="24"/>
          <w:lang w:eastAsia="cs-CZ"/>
        </w:rPr>
        <w:t xml:space="preserve"> nebo odpovídajícím slovním hodnocením.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8. Žák neprospěl, jestliže byl z některého povinného předmětu hodnocen stupněm prospěchu 4 </w:t>
      </w:r>
      <w:r w:rsidR="00DC2E1E">
        <w:rPr>
          <w:rFonts w:eastAsia="Times New Roman"/>
          <w:szCs w:val="24"/>
          <w:lang w:eastAsia="cs-CZ"/>
        </w:rPr>
        <w:t>–</w:t>
      </w:r>
      <w:r w:rsidRPr="00DE75A0">
        <w:rPr>
          <w:rFonts w:eastAsia="Times New Roman"/>
          <w:szCs w:val="24"/>
          <w:lang w:eastAsia="cs-CZ"/>
        </w:rPr>
        <w:t xml:space="preserve"> neuspokojivý </w:t>
      </w:r>
      <w:r w:rsidR="00DC2E1E">
        <w:rPr>
          <w:rFonts w:eastAsia="Times New Roman"/>
          <w:szCs w:val="24"/>
          <w:lang w:eastAsia="cs-CZ"/>
        </w:rPr>
        <w:t xml:space="preserve">–, </w:t>
      </w:r>
      <w:r w:rsidRPr="00DE75A0">
        <w:rPr>
          <w:rFonts w:eastAsia="Times New Roman"/>
          <w:szCs w:val="24"/>
          <w:lang w:eastAsia="cs-CZ"/>
        </w:rPr>
        <w:t>nebo odpovídajícím slovním hodnocením.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9. Nelze-li žáka hodnotit za první pololetí ze závažných objektivních příčin, určí ředitel školy pro jeho hodnocení náhradní termín, a to tak, aby hodnocení za první pololetí bylo ukončeno nejpozději do ukončení hodnocení za druhé pololetí příslušného školního roku. Nelze-li žáka hodnotit za druhé pololetí ze závažných objektivních příčin, určí ředitel školy pro jeho hodnocení náhradní termín, a to tak, aby hodnocení za druhé pololetí bylo ukončeno do konce měsíce srpna příslušného školního roku.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10. Ředitel školy může uznat částečné vzdělání žáka, pokud je doloženo prokazatelným způsobem a od doby jeho dosažení neuplynulo více než 5 let. Uzná-li ředitel školy dosažené vzdělání žáka, </w:t>
      </w:r>
      <w:r w:rsidR="00DC2E1E">
        <w:rPr>
          <w:rFonts w:eastAsia="Times New Roman"/>
          <w:szCs w:val="24"/>
          <w:lang w:eastAsia="cs-CZ"/>
        </w:rPr>
        <w:t>u</w:t>
      </w:r>
      <w:r w:rsidRPr="00DE75A0">
        <w:rPr>
          <w:rFonts w:eastAsia="Times New Roman"/>
          <w:szCs w:val="24"/>
          <w:lang w:eastAsia="cs-CZ"/>
        </w:rPr>
        <w:t>volní žáka z vyučování a hodnocení v rozsahu uznaného vzdělání.</w:t>
      </w:r>
    </w:p>
    <w:p w:rsidR="00DC2E1E" w:rsidRDefault="00DC2E1E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DC2E1E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ŠESTÁ</w:t>
      </w:r>
    </w:p>
    <w:p w:rsidR="00DE75A0" w:rsidRDefault="00DE75A0" w:rsidP="00DC2E1E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Úplata za vzdělávání</w:t>
      </w:r>
    </w:p>
    <w:p w:rsidR="00DC2E1E" w:rsidRPr="00DE75A0" w:rsidRDefault="00DC2E1E" w:rsidP="00DC2E1E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1.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Výši úplaty za vzdělávání v</w:t>
      </w:r>
      <w:r w:rsidR="00DC2E1E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uměleckých oborech v</w:t>
      </w:r>
      <w:r w:rsidR="00DC2E1E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Církevní základní umělecké škole </w:t>
      </w:r>
      <w:r w:rsidR="00DC2E1E" w:rsidRPr="005D67A5">
        <w:rPr>
          <w:rFonts w:eastAsia="Times New Roman"/>
          <w:szCs w:val="24"/>
          <w:lang w:eastAsia="cs-CZ"/>
        </w:rPr>
        <w:t>stanovuje ředitel školy</w:t>
      </w:r>
      <w:r w:rsidR="00DE75A0" w:rsidRPr="005D67A5">
        <w:rPr>
          <w:rFonts w:eastAsia="Times New Roman"/>
          <w:szCs w:val="24"/>
          <w:lang w:eastAsia="cs-CZ"/>
        </w:rPr>
        <w:t>.</w:t>
      </w:r>
    </w:p>
    <w:p w:rsidR="005D67A5" w:rsidRPr="005D67A5" w:rsidRDefault="005D67A5" w:rsidP="005D67A5">
      <w:pPr>
        <w:rPr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 xml:space="preserve">2. Ředitel školy stanoví výši úplaty na období školního roku. </w:t>
      </w:r>
      <w:r w:rsidR="00DC2E1E">
        <w:rPr>
          <w:rFonts w:eastAsia="Times New Roman"/>
          <w:szCs w:val="24"/>
          <w:lang w:eastAsia="cs-CZ"/>
        </w:rPr>
        <w:t xml:space="preserve">Úplata se hradí pololetně. </w:t>
      </w:r>
      <w:r w:rsidRPr="00DE75A0">
        <w:rPr>
          <w:rFonts w:eastAsia="Times New Roman"/>
          <w:szCs w:val="24"/>
          <w:lang w:eastAsia="cs-CZ"/>
        </w:rPr>
        <w:t xml:space="preserve">Úplata za stanovené období je splatná do </w:t>
      </w:r>
      <w:r w:rsidR="00DC2E1E">
        <w:rPr>
          <w:rFonts w:eastAsia="Times New Roman"/>
          <w:szCs w:val="24"/>
          <w:lang w:eastAsia="cs-CZ"/>
        </w:rPr>
        <w:t xml:space="preserve">1. října v případě prvního pololetí a do 1. března v případě druhého </w:t>
      </w:r>
      <w:r w:rsidR="00DC2E1E">
        <w:rPr>
          <w:rFonts w:eastAsia="Times New Roman"/>
          <w:szCs w:val="24"/>
          <w:lang w:eastAsia="cs-CZ"/>
        </w:rPr>
        <w:lastRenderedPageBreak/>
        <w:t>pololetí</w:t>
      </w:r>
      <w:r w:rsidRPr="00DE75A0">
        <w:rPr>
          <w:rFonts w:eastAsia="Times New Roman"/>
          <w:szCs w:val="24"/>
          <w:lang w:eastAsia="cs-CZ"/>
        </w:rPr>
        <w:t>. Ředitel školy může dohodnout se zákonným zástupcem nezletilého žáka nebo</w:t>
      </w:r>
      <w:r w:rsidR="00DC2E1E">
        <w:rPr>
          <w:rFonts w:eastAsia="Times New Roman"/>
          <w:szCs w:val="24"/>
          <w:lang w:eastAsia="cs-CZ"/>
        </w:rPr>
        <w:t xml:space="preserve"> zletilým ž</w:t>
      </w:r>
      <w:r w:rsidRPr="00DE75A0">
        <w:rPr>
          <w:rFonts w:eastAsia="Times New Roman"/>
          <w:szCs w:val="24"/>
          <w:lang w:eastAsia="cs-CZ"/>
        </w:rPr>
        <w:t>ákem jiný termín úhrady.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3.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Výši úplaty na školní rok dá ředitel školy na vědomí žákům </w:t>
      </w:r>
      <w:r w:rsidR="00DC2E1E" w:rsidRPr="005D67A5">
        <w:rPr>
          <w:rFonts w:eastAsia="Times New Roman"/>
          <w:szCs w:val="24"/>
          <w:lang w:eastAsia="cs-CZ"/>
        </w:rPr>
        <w:t>školy prokazatelným způsobem, o </w:t>
      </w:r>
      <w:r w:rsidR="00DE75A0" w:rsidRPr="005D67A5">
        <w:rPr>
          <w:rFonts w:eastAsia="Times New Roman"/>
          <w:szCs w:val="24"/>
          <w:lang w:eastAsia="cs-CZ"/>
        </w:rPr>
        <w:t>snížení nebo prominutí úplaty, zejména v</w:t>
      </w:r>
      <w:r w:rsidR="00DC2E1E" w:rsidRPr="005D67A5"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případě žáků se sociálním znevýhodněním rozhoduje ř</w:t>
      </w:r>
      <w:r w:rsidR="00DC2E1E" w:rsidRPr="005D67A5">
        <w:rPr>
          <w:rFonts w:eastAsia="Times New Roman"/>
          <w:szCs w:val="24"/>
          <w:lang w:eastAsia="cs-CZ"/>
        </w:rPr>
        <w:t>editel školy ve správním řízení.</w:t>
      </w:r>
    </w:p>
    <w:p w:rsidR="005D67A5" w:rsidRPr="005D67A5" w:rsidRDefault="005D67A5" w:rsidP="005D67A5">
      <w:pPr>
        <w:rPr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4. Veškeré pokyny týkající se platby úplaty za vzdělávání v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uměleckých oborech jsou podrobně uvedeny ve směrnici ředitele školy.</w:t>
      </w:r>
    </w:p>
    <w:p w:rsidR="00DC2E1E" w:rsidRPr="00DE75A0" w:rsidRDefault="00DC2E1E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DC2E1E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SEDMÁ</w:t>
      </w:r>
    </w:p>
    <w:p w:rsidR="00DE75A0" w:rsidRPr="00DC2E1E" w:rsidRDefault="00DE75A0" w:rsidP="00DC2E1E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Ukončení vzdělávání</w:t>
      </w:r>
    </w:p>
    <w:p w:rsidR="00DC2E1E" w:rsidRPr="00DE75A0" w:rsidRDefault="00DC2E1E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1.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 xml:space="preserve">Ukončení vzdělávání žáků se řídí vyhláškou č. 71/2005 Sb., o základním uměleckém vzdělávání. </w:t>
      </w:r>
    </w:p>
    <w:p w:rsidR="005D67A5" w:rsidRPr="005D67A5" w:rsidRDefault="005D67A5" w:rsidP="005D67A5">
      <w:pPr>
        <w:rPr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Základní studium I. a II. stupně, studium s rozšířeným počtem vyučovacích hodin a studium pro dospělé se ukončují vykonáním závěrečné zkoušky. Z</w:t>
      </w:r>
      <w:r w:rsidR="00DC2E1E">
        <w:rPr>
          <w:rFonts w:eastAsia="Times New Roman"/>
          <w:szCs w:val="24"/>
          <w:lang w:eastAsia="cs-CZ"/>
        </w:rPr>
        <w:t>ávěrečná zkouška může mít formu a</w:t>
      </w:r>
      <w:r w:rsidRPr="00DE75A0">
        <w:rPr>
          <w:rFonts w:eastAsia="Times New Roman"/>
          <w:szCs w:val="24"/>
          <w:lang w:eastAsia="cs-CZ"/>
        </w:rPr>
        <w:t>bsolventského vystoupení nebo vystavení výtvarných prací na výstavě.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5D67A5" w:rsidRDefault="005D67A5" w:rsidP="005D67A5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5D67A5">
        <w:rPr>
          <w:rFonts w:eastAsia="Times New Roman"/>
          <w:szCs w:val="24"/>
          <w:lang w:eastAsia="cs-CZ"/>
        </w:rPr>
        <w:t>3.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5D67A5">
        <w:rPr>
          <w:rFonts w:eastAsia="Times New Roman"/>
          <w:szCs w:val="24"/>
          <w:lang w:eastAsia="cs-CZ"/>
        </w:rPr>
        <w:t>Žák přestává být žákem školy:</w:t>
      </w:r>
    </w:p>
    <w:p w:rsidR="005D67A5" w:rsidRPr="005D67A5" w:rsidRDefault="005D67A5" w:rsidP="005D67A5">
      <w:pPr>
        <w:rPr>
          <w:lang w:eastAsia="cs-CZ"/>
        </w:rPr>
      </w:pPr>
    </w:p>
    <w:p w:rsidR="00DE75A0" w:rsidRP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a) jestliže nevykonal závěrečnou zkoušku nebo byl na konci druhého pololetí celkově hodnocen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stupněm </w:t>
      </w:r>
      <w:r w:rsidR="00DC2E1E">
        <w:rPr>
          <w:rFonts w:eastAsia="Times New Roman"/>
          <w:szCs w:val="24"/>
          <w:lang w:eastAsia="cs-CZ"/>
        </w:rPr>
        <w:t>„</w:t>
      </w:r>
      <w:r w:rsidRPr="00DE75A0">
        <w:rPr>
          <w:rFonts w:eastAsia="Times New Roman"/>
          <w:szCs w:val="24"/>
          <w:lang w:eastAsia="cs-CZ"/>
        </w:rPr>
        <w:t>neprospěl</w:t>
      </w:r>
      <w:r w:rsidR="00DC2E1E">
        <w:rPr>
          <w:rFonts w:eastAsia="Times New Roman"/>
          <w:szCs w:val="24"/>
          <w:lang w:eastAsia="cs-CZ"/>
        </w:rPr>
        <w:t>“</w:t>
      </w:r>
      <w:r w:rsidRPr="00DE75A0">
        <w:rPr>
          <w:rFonts w:eastAsia="Times New Roman"/>
          <w:szCs w:val="24"/>
          <w:lang w:eastAsia="cs-CZ"/>
        </w:rPr>
        <w:t xml:space="preserve"> a nebyl</w:t>
      </w:r>
      <w:r w:rsidR="00DC2E1E">
        <w:rPr>
          <w:rFonts w:eastAsia="Times New Roman"/>
          <w:szCs w:val="24"/>
          <w:lang w:eastAsia="cs-CZ"/>
        </w:rPr>
        <w:t>o mu ředitelem školy povoleno opakování ročníku;</w:t>
      </w:r>
    </w:p>
    <w:p w:rsidR="00DE75A0" w:rsidRP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b) jestliže byl vyloučen ze školy (§ 31</w:t>
      </w:r>
      <w:r w:rsidR="00DC2E1E">
        <w:rPr>
          <w:rFonts w:eastAsia="Times New Roman"/>
          <w:szCs w:val="24"/>
          <w:lang w:eastAsia="cs-CZ"/>
        </w:rPr>
        <w:t xml:space="preserve"> odst. 2 až 4 školského zákona);</w:t>
      </w:r>
    </w:p>
    <w:p w:rsidR="00DE75A0" w:rsidRP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c) v případě, že o to písemně požádá zákonný zástupce ne</w:t>
      </w:r>
      <w:r w:rsidR="00DC2E1E">
        <w:rPr>
          <w:rFonts w:eastAsia="Times New Roman"/>
          <w:szCs w:val="24"/>
          <w:lang w:eastAsia="cs-CZ"/>
        </w:rPr>
        <w:t>zletilého žáka nebo zletilý žák;</w:t>
      </w: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d) v případě, že zákonný zástupce nezletilého žáka nebo zletilý žák neuhradil úplatu za vzdělávání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ve stanoveném termínu a nedohodl s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ředite</w:t>
      </w:r>
      <w:r w:rsidR="00DC2E1E">
        <w:rPr>
          <w:rFonts w:eastAsia="Times New Roman"/>
          <w:szCs w:val="24"/>
          <w:lang w:eastAsia="cs-CZ"/>
        </w:rPr>
        <w:t>lem školy jiný náhradní termín.</w:t>
      </w:r>
    </w:p>
    <w:p w:rsidR="005D67A5" w:rsidRPr="00DE75A0" w:rsidRDefault="005D67A5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Default="00DE75A0" w:rsidP="00DC2E1E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4. O ukončení vzdělávání podle odstavce 2 písm. a) nebo d) je zákonný zástupce žáka nebo zletilý</w:t>
      </w:r>
      <w:r w:rsidR="00DC2E1E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žák vyrozuměn písemně do jednoho týdne od ukončení vzdělávání.</w:t>
      </w:r>
    </w:p>
    <w:p w:rsidR="00DC2E1E" w:rsidRPr="00DE75A0" w:rsidRDefault="00DC2E1E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DC2E1E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OSMÁ</w:t>
      </w:r>
    </w:p>
    <w:p w:rsidR="00DE75A0" w:rsidRDefault="00DE75A0" w:rsidP="00DC2E1E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Výchovná opatření</w:t>
      </w:r>
    </w:p>
    <w:p w:rsidR="00DC2E1E" w:rsidRPr="00DE75A0" w:rsidRDefault="00DC2E1E" w:rsidP="00DC2E1E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Pr="000C7623" w:rsidRDefault="000C7623" w:rsidP="000C7623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0C7623">
        <w:rPr>
          <w:rFonts w:eastAsia="Times New Roman"/>
          <w:szCs w:val="24"/>
          <w:lang w:eastAsia="cs-CZ"/>
        </w:rPr>
        <w:t>1.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0C7623">
        <w:rPr>
          <w:rFonts w:eastAsia="Times New Roman"/>
          <w:szCs w:val="24"/>
          <w:lang w:eastAsia="cs-CZ"/>
        </w:rPr>
        <w:t>Výchovnými opatřeními jsou pochvaly nebo jiná ocenění a kázeňská opatření. Kázeňským opatřením je podmíněné vyloučení žáka ze školy, vyloučení žáka ze školy, a další kázeňská opatření, která nemají právní důsledky pro žáka. Pochvaly, jiná ocenění a další kázeňská opatření může udělit či uložit ředitel školy nebo učitel hlavního předmětu.</w:t>
      </w:r>
    </w:p>
    <w:p w:rsidR="000C7623" w:rsidRPr="000C7623" w:rsidRDefault="000C7623" w:rsidP="000C7623">
      <w:pPr>
        <w:rPr>
          <w:lang w:eastAsia="cs-CZ"/>
        </w:rPr>
      </w:pPr>
    </w:p>
    <w:p w:rsidR="00DE75A0" w:rsidRDefault="00DE75A0" w:rsidP="00B40772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2. Ředitel školy může v</w:t>
      </w:r>
      <w:r w:rsidR="00B4077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případě závažného zaviněného porušení povinností stanovených školským</w:t>
      </w:r>
      <w:r w:rsidR="00B4077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zákonem, vyhláškou o základním uměleckém vzdělávání a dalšími právními normami s</w:t>
      </w:r>
      <w:r w:rsidR="00B4077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touto vyhláškou související a tímto školním řádem rozhodnou</w:t>
      </w:r>
      <w:r w:rsidR="005D67A5">
        <w:rPr>
          <w:rFonts w:eastAsia="Times New Roman"/>
          <w:szCs w:val="24"/>
          <w:lang w:eastAsia="cs-CZ"/>
        </w:rPr>
        <w:t>t o podmíněném vyloučení nebo o </w:t>
      </w:r>
      <w:r w:rsidRPr="00DE75A0">
        <w:rPr>
          <w:rFonts w:eastAsia="Times New Roman"/>
          <w:szCs w:val="24"/>
          <w:lang w:eastAsia="cs-CZ"/>
        </w:rPr>
        <w:t>vyloučení žáka ze školy. V</w:t>
      </w:r>
      <w:r w:rsidR="00B4077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 xml:space="preserve">rozhodnutí o podmíněném vyloučení stanoví ředitel školy zkušební lhůtu, a to </w:t>
      </w:r>
      <w:r w:rsidRPr="00DE75A0">
        <w:rPr>
          <w:rFonts w:eastAsia="Times New Roman"/>
          <w:szCs w:val="24"/>
          <w:lang w:eastAsia="cs-CZ"/>
        </w:rPr>
        <w:lastRenderedPageBreak/>
        <w:t>nejdéle na dobu jednoho roku. Dopustí-li se žák v</w:t>
      </w:r>
      <w:r w:rsidR="00B40772">
        <w:rPr>
          <w:rFonts w:eastAsia="Times New Roman"/>
          <w:szCs w:val="24"/>
          <w:lang w:eastAsia="cs-CZ"/>
        </w:rPr>
        <w:t xml:space="preserve"> </w:t>
      </w:r>
      <w:r w:rsidRPr="00DE75A0">
        <w:rPr>
          <w:rFonts w:eastAsia="Times New Roman"/>
          <w:szCs w:val="24"/>
          <w:lang w:eastAsia="cs-CZ"/>
        </w:rPr>
        <w:t>průběhu zkušební lhůty dalšího zaviněného porušení výše uvedených norem, může ředitel školy rozhodnout o jeho vyloučení.</w:t>
      </w:r>
    </w:p>
    <w:p w:rsidR="000C7623" w:rsidRPr="00DE75A0" w:rsidRDefault="000C7623" w:rsidP="00B40772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0C7623" w:rsidRDefault="000C7623" w:rsidP="000C7623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0C7623">
        <w:rPr>
          <w:rFonts w:eastAsia="Times New Roman"/>
          <w:szCs w:val="24"/>
          <w:lang w:eastAsia="cs-CZ"/>
        </w:rPr>
        <w:t>3.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0C7623">
        <w:rPr>
          <w:rFonts w:eastAsia="Times New Roman"/>
          <w:szCs w:val="24"/>
          <w:lang w:eastAsia="cs-CZ"/>
        </w:rPr>
        <w:t>Zvláště hrubé slovní a úmyslné fyzické útoky žáka vůči pracov</w:t>
      </w:r>
      <w:r w:rsidR="00B40772" w:rsidRPr="000C7623">
        <w:rPr>
          <w:rFonts w:eastAsia="Times New Roman"/>
          <w:szCs w:val="24"/>
          <w:lang w:eastAsia="cs-CZ"/>
        </w:rPr>
        <w:t xml:space="preserve">níkům školy se vždy považují za </w:t>
      </w:r>
      <w:r w:rsidR="00DE75A0" w:rsidRPr="000C7623">
        <w:rPr>
          <w:rFonts w:eastAsia="Times New Roman"/>
          <w:szCs w:val="24"/>
          <w:lang w:eastAsia="cs-CZ"/>
        </w:rPr>
        <w:t>závažné zaviněné porušení povinností stanovených školským zákonem.</w:t>
      </w:r>
    </w:p>
    <w:p w:rsidR="000C7623" w:rsidRPr="000C7623" w:rsidRDefault="000C7623" w:rsidP="000C7623">
      <w:pPr>
        <w:rPr>
          <w:lang w:eastAsia="cs-CZ"/>
        </w:rPr>
      </w:pPr>
    </w:p>
    <w:p w:rsidR="00DE75A0" w:rsidRPr="000C7623" w:rsidRDefault="000C7623" w:rsidP="00D9180C">
      <w:pPr>
        <w:spacing w:line="240" w:lineRule="auto"/>
        <w:jc w:val="both"/>
        <w:rPr>
          <w:lang w:eastAsia="cs-CZ"/>
        </w:rPr>
      </w:pPr>
      <w:r w:rsidRPr="000C7623">
        <w:rPr>
          <w:rFonts w:eastAsia="Times New Roman"/>
          <w:szCs w:val="24"/>
          <w:lang w:eastAsia="cs-CZ"/>
        </w:rPr>
        <w:t>4.</w:t>
      </w:r>
      <w:r>
        <w:rPr>
          <w:rFonts w:eastAsia="Times New Roman"/>
          <w:szCs w:val="24"/>
          <w:lang w:eastAsia="cs-CZ"/>
        </w:rPr>
        <w:t xml:space="preserve"> </w:t>
      </w:r>
      <w:r w:rsidR="00DE75A0" w:rsidRPr="000C7623">
        <w:rPr>
          <w:rFonts w:eastAsia="Times New Roman"/>
          <w:szCs w:val="24"/>
          <w:lang w:eastAsia="cs-CZ"/>
        </w:rPr>
        <w:t xml:space="preserve">Ředitel školy rozhodne o podmíněném vyloučení nebo vyloučení žáka do dvou měsíců ode dne, </w:t>
      </w:r>
      <w:r w:rsidR="00B40772" w:rsidRPr="000C7623">
        <w:rPr>
          <w:rFonts w:eastAsia="Times New Roman"/>
          <w:szCs w:val="24"/>
          <w:lang w:eastAsia="cs-CZ"/>
        </w:rPr>
        <w:t>k</w:t>
      </w:r>
      <w:r w:rsidR="00DE75A0" w:rsidRPr="000C7623">
        <w:rPr>
          <w:rFonts w:eastAsia="Times New Roman"/>
          <w:szCs w:val="24"/>
          <w:lang w:eastAsia="cs-CZ"/>
        </w:rPr>
        <w:t>dy se o provinění žáka dozvěděl, nejpozději však do jednoho roku ode dne, kdy se žák provinění dopustil, s</w:t>
      </w:r>
      <w:r w:rsidRPr="000C7623">
        <w:rPr>
          <w:rFonts w:eastAsia="Times New Roman"/>
          <w:szCs w:val="24"/>
          <w:lang w:eastAsia="cs-CZ"/>
        </w:rPr>
        <w:t> </w:t>
      </w:r>
      <w:r w:rsidR="00DE75A0" w:rsidRPr="000C7623">
        <w:rPr>
          <w:rFonts w:eastAsia="Times New Roman"/>
          <w:szCs w:val="24"/>
          <w:lang w:eastAsia="cs-CZ"/>
        </w:rPr>
        <w:t>výji</w:t>
      </w:r>
      <w:r w:rsidR="00DE75A0" w:rsidRPr="000C7623">
        <w:rPr>
          <w:lang w:eastAsia="cs-CZ"/>
        </w:rPr>
        <w:t>mkou případu, kdy provinění je klasifikováno jako trestný čin podle zvláštního právního předpisu (zák. č. 140/1961 Sb.). Žák přestává být žákem školy dnem následujícím po dni nabytí právní moci rozhodnutí o vyloučení, nestanoví-li toto rozhodnutí den pozdější.</w:t>
      </w:r>
    </w:p>
    <w:p w:rsidR="00B40772" w:rsidRPr="00DE75A0" w:rsidRDefault="00B40772" w:rsidP="00B40772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DE75A0" w:rsidRPr="00DE75A0" w:rsidRDefault="00DE75A0" w:rsidP="005D67A5">
      <w:pPr>
        <w:spacing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DE75A0">
        <w:rPr>
          <w:rFonts w:eastAsia="Times New Roman"/>
          <w:b/>
          <w:sz w:val="28"/>
          <w:szCs w:val="28"/>
          <w:lang w:eastAsia="cs-CZ"/>
        </w:rPr>
        <w:t>ČÁST DEVÁTÁ</w:t>
      </w:r>
    </w:p>
    <w:p w:rsidR="00DE75A0" w:rsidRDefault="00DE75A0" w:rsidP="005D67A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  <w:r w:rsidRPr="00DE75A0">
        <w:rPr>
          <w:rFonts w:eastAsia="Times New Roman"/>
          <w:i/>
          <w:szCs w:val="24"/>
          <w:lang w:eastAsia="cs-CZ"/>
        </w:rPr>
        <w:t>Závěrečná ustanovení</w:t>
      </w:r>
    </w:p>
    <w:p w:rsidR="005D67A5" w:rsidRPr="00DE75A0" w:rsidRDefault="005D67A5" w:rsidP="005D67A5">
      <w:pPr>
        <w:spacing w:line="240" w:lineRule="auto"/>
        <w:jc w:val="center"/>
        <w:rPr>
          <w:rFonts w:eastAsia="Times New Roman"/>
          <w:i/>
          <w:szCs w:val="24"/>
          <w:lang w:eastAsia="cs-CZ"/>
        </w:rPr>
      </w:pPr>
    </w:p>
    <w:p w:rsidR="00DE75A0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Školní řád Církevní základní umělecké školy nabývá účinnosti dnem 1. 9. 20</w:t>
      </w:r>
      <w:r w:rsidR="00CD2DCB">
        <w:rPr>
          <w:rFonts w:eastAsia="Times New Roman"/>
          <w:szCs w:val="24"/>
          <w:lang w:eastAsia="cs-CZ"/>
        </w:rPr>
        <w:t>20</w:t>
      </w:r>
      <w:r>
        <w:rPr>
          <w:rFonts w:eastAsia="Times New Roman"/>
          <w:szCs w:val="24"/>
          <w:lang w:eastAsia="cs-CZ"/>
        </w:rPr>
        <w:t>.</w:t>
      </w:r>
    </w:p>
    <w:p w:rsidR="005D67A5" w:rsidRPr="00DE75A0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5D67A5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5D67A5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Default="00DE75A0" w:rsidP="00DE75A0">
      <w:pPr>
        <w:spacing w:line="240" w:lineRule="auto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V</w:t>
      </w:r>
      <w:r w:rsidR="005D67A5">
        <w:rPr>
          <w:rFonts w:eastAsia="Times New Roman"/>
          <w:szCs w:val="24"/>
          <w:lang w:eastAsia="cs-CZ"/>
        </w:rPr>
        <w:t> Hradci králové</w:t>
      </w:r>
      <w:r w:rsidRPr="00DE75A0">
        <w:rPr>
          <w:rFonts w:eastAsia="Times New Roman"/>
          <w:szCs w:val="24"/>
          <w:lang w:eastAsia="cs-CZ"/>
        </w:rPr>
        <w:t xml:space="preserve"> dne </w:t>
      </w:r>
      <w:r w:rsidR="005D67A5">
        <w:rPr>
          <w:rFonts w:eastAsia="Times New Roman"/>
          <w:szCs w:val="24"/>
          <w:lang w:eastAsia="cs-CZ"/>
        </w:rPr>
        <w:t>30</w:t>
      </w:r>
      <w:r w:rsidRPr="00DE75A0">
        <w:rPr>
          <w:rFonts w:eastAsia="Times New Roman"/>
          <w:szCs w:val="24"/>
          <w:lang w:eastAsia="cs-CZ"/>
        </w:rPr>
        <w:t>. 8. 20</w:t>
      </w:r>
      <w:r w:rsidR="00CD2DCB">
        <w:rPr>
          <w:rFonts w:eastAsia="Times New Roman"/>
          <w:szCs w:val="24"/>
          <w:lang w:eastAsia="cs-CZ"/>
        </w:rPr>
        <w:t>20</w:t>
      </w:r>
    </w:p>
    <w:p w:rsidR="005D67A5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5D67A5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5D67A5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5D67A5" w:rsidRPr="00DE75A0" w:rsidRDefault="005D67A5" w:rsidP="00DE75A0">
      <w:pPr>
        <w:spacing w:line="240" w:lineRule="auto"/>
        <w:rPr>
          <w:rFonts w:eastAsia="Times New Roman"/>
          <w:szCs w:val="24"/>
          <w:lang w:eastAsia="cs-CZ"/>
        </w:rPr>
      </w:pPr>
    </w:p>
    <w:p w:rsidR="00DE75A0" w:rsidRPr="00DE75A0" w:rsidRDefault="00DE75A0" w:rsidP="005D67A5">
      <w:pPr>
        <w:spacing w:line="240" w:lineRule="auto"/>
        <w:jc w:val="right"/>
        <w:rPr>
          <w:rFonts w:eastAsia="Times New Roman"/>
          <w:szCs w:val="24"/>
          <w:lang w:eastAsia="cs-CZ"/>
        </w:rPr>
      </w:pPr>
      <w:r w:rsidRPr="00DE75A0">
        <w:rPr>
          <w:rFonts w:eastAsia="Times New Roman"/>
          <w:szCs w:val="24"/>
          <w:lang w:eastAsia="cs-CZ"/>
        </w:rPr>
        <w:t>...............................</w:t>
      </w:r>
      <w:r w:rsidR="005D67A5">
        <w:rPr>
          <w:rFonts w:eastAsia="Times New Roman"/>
          <w:szCs w:val="24"/>
          <w:lang w:eastAsia="cs-CZ"/>
        </w:rPr>
        <w:t>................</w:t>
      </w:r>
    </w:p>
    <w:p w:rsidR="00DE75A0" w:rsidRPr="00DE75A0" w:rsidRDefault="005D67A5" w:rsidP="005D67A5">
      <w:pPr>
        <w:spacing w:line="240" w:lineRule="auto"/>
        <w:jc w:val="right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Mgr. Jiří Vojáček, </w:t>
      </w:r>
      <w:r w:rsidR="00DE75A0" w:rsidRPr="00DE75A0">
        <w:rPr>
          <w:rFonts w:eastAsia="Times New Roman"/>
          <w:szCs w:val="24"/>
          <w:lang w:eastAsia="cs-CZ"/>
        </w:rPr>
        <w:t>ředitel škol</w:t>
      </w:r>
      <w:r w:rsidR="008B78D0">
        <w:rPr>
          <w:rFonts w:eastAsia="Times New Roman"/>
          <w:szCs w:val="24"/>
          <w:lang w:eastAsia="cs-CZ"/>
        </w:rPr>
        <w:t>y</w:t>
      </w:r>
    </w:p>
    <w:p w:rsidR="00DE75A0" w:rsidRDefault="00DE75A0" w:rsidP="005D67A5">
      <w:pPr>
        <w:jc w:val="right"/>
      </w:pPr>
    </w:p>
    <w:p w:rsidR="00240528" w:rsidRDefault="00240528" w:rsidP="00B30FE0">
      <w:pPr>
        <w:jc w:val="both"/>
      </w:pPr>
    </w:p>
    <w:p w:rsidR="00655E70" w:rsidRDefault="00655E70" w:rsidP="00B30FE0">
      <w:pPr>
        <w:jc w:val="both"/>
      </w:pPr>
    </w:p>
    <w:p w:rsidR="00655E70" w:rsidRDefault="00655E70" w:rsidP="00B30FE0">
      <w:pPr>
        <w:jc w:val="both"/>
      </w:pPr>
    </w:p>
    <w:p w:rsidR="00655E70" w:rsidRDefault="00BD3A8C" w:rsidP="00B30FE0">
      <w:pPr>
        <w:jc w:val="both"/>
      </w:pPr>
      <w:r>
        <w:br w:type="column"/>
      </w:r>
      <w:r>
        <w:lastRenderedPageBreak/>
        <w:t>Příloha ke školnímu řádu č. 1</w:t>
      </w:r>
    </w:p>
    <w:p w:rsidR="00BD3A8C" w:rsidRDefault="00BD3A8C" w:rsidP="00B30FE0">
      <w:pPr>
        <w:jc w:val="both"/>
      </w:pPr>
    </w:p>
    <w:p w:rsidR="00BD3A8C" w:rsidRDefault="00BD3A8C" w:rsidP="00BD3A8C">
      <w:pPr>
        <w:jc w:val="center"/>
        <w:rPr>
          <w:b/>
          <w:sz w:val="28"/>
          <w:szCs w:val="28"/>
        </w:rPr>
      </w:pPr>
      <w:r w:rsidRPr="00BD3A8C">
        <w:rPr>
          <w:b/>
          <w:sz w:val="28"/>
          <w:szCs w:val="28"/>
        </w:rPr>
        <w:t>PRAVIDLA PLACENÍ ŠKOLNÉHO</w:t>
      </w:r>
    </w:p>
    <w:p w:rsidR="00BD3A8C" w:rsidRDefault="00BD3A8C" w:rsidP="00BD3A8C">
      <w:pPr>
        <w:jc w:val="center"/>
        <w:rPr>
          <w:b/>
          <w:sz w:val="28"/>
          <w:szCs w:val="28"/>
        </w:rPr>
      </w:pPr>
    </w:p>
    <w:p w:rsidR="00BD3A8C" w:rsidRDefault="00BD3A8C" w:rsidP="00BD3A8C">
      <w:pPr>
        <w:pStyle w:val="Odstavecseseznamem"/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Výše školného</w:t>
      </w:r>
    </w:p>
    <w:p w:rsidR="00BD3A8C" w:rsidRDefault="00BD3A8C" w:rsidP="00BD3A8C">
      <w:pPr>
        <w:pStyle w:val="Odstavecseseznamem"/>
        <w:ind w:left="1080"/>
        <w:rPr>
          <w:b/>
          <w:szCs w:val="24"/>
        </w:rPr>
      </w:pPr>
    </w:p>
    <w:p w:rsidR="00BD3A8C" w:rsidRDefault="00BD3A8C" w:rsidP="00AC33C8">
      <w:pPr>
        <w:ind w:left="1080"/>
        <w:jc w:val="both"/>
        <w:rPr>
          <w:szCs w:val="24"/>
        </w:rPr>
      </w:pPr>
      <w:r>
        <w:rPr>
          <w:szCs w:val="24"/>
        </w:rPr>
        <w:t xml:space="preserve">Školné na Církevní základní umělecké škole je stanoveno ve výši </w:t>
      </w:r>
      <w:r w:rsidR="00CD2DCB">
        <w:rPr>
          <w:b/>
          <w:szCs w:val="24"/>
        </w:rPr>
        <w:t>1000</w:t>
      </w:r>
      <w:r w:rsidRPr="00BD3A8C">
        <w:rPr>
          <w:b/>
          <w:szCs w:val="24"/>
        </w:rPr>
        <w:t>,- korun za pololetí</w:t>
      </w:r>
      <w:r>
        <w:rPr>
          <w:b/>
          <w:szCs w:val="24"/>
        </w:rPr>
        <w:t xml:space="preserve"> </w:t>
      </w:r>
      <w:r>
        <w:rPr>
          <w:szCs w:val="24"/>
        </w:rPr>
        <w:t>v případě individuální a skupinové výuky.</w:t>
      </w:r>
    </w:p>
    <w:p w:rsidR="00BD3A8C" w:rsidRDefault="00BD3A8C" w:rsidP="00AC33C8">
      <w:pPr>
        <w:ind w:left="1080"/>
        <w:jc w:val="both"/>
        <w:rPr>
          <w:b/>
          <w:szCs w:val="24"/>
        </w:rPr>
      </w:pPr>
      <w:r>
        <w:rPr>
          <w:szCs w:val="24"/>
        </w:rPr>
        <w:t xml:space="preserve">V případě kolektivní výuky (PHV, PVV, Objektová a akční tvorba) činí školné </w:t>
      </w:r>
      <w:r w:rsidR="00CD2DCB">
        <w:rPr>
          <w:b/>
          <w:szCs w:val="24"/>
        </w:rPr>
        <w:t>5</w:t>
      </w:r>
      <w:r w:rsidRPr="00BD3A8C">
        <w:rPr>
          <w:b/>
          <w:szCs w:val="24"/>
        </w:rPr>
        <w:t>00,- korun za pololetí</w:t>
      </w:r>
      <w:r>
        <w:rPr>
          <w:b/>
          <w:szCs w:val="24"/>
        </w:rPr>
        <w:t>.</w:t>
      </w:r>
    </w:p>
    <w:p w:rsidR="00BD3A8C" w:rsidRDefault="00BD3A8C" w:rsidP="00AC33C8">
      <w:pPr>
        <w:ind w:left="1080"/>
        <w:jc w:val="both"/>
        <w:rPr>
          <w:szCs w:val="24"/>
        </w:rPr>
      </w:pPr>
      <w:r>
        <w:rPr>
          <w:szCs w:val="24"/>
        </w:rPr>
        <w:t>Pěvecký sbor Squadra Risonante je od placení školného osvobozen.</w:t>
      </w:r>
    </w:p>
    <w:p w:rsidR="00CD2DCB" w:rsidRDefault="00CD2DCB" w:rsidP="00AC33C8">
      <w:pPr>
        <w:ind w:left="1080"/>
        <w:jc w:val="both"/>
        <w:rPr>
          <w:szCs w:val="24"/>
        </w:rPr>
      </w:pPr>
    </w:p>
    <w:p w:rsidR="00CD2DCB" w:rsidRDefault="00CD2DCB" w:rsidP="00CD2DCB">
      <w:pPr>
        <w:ind w:left="1080"/>
        <w:jc w:val="both"/>
        <w:rPr>
          <w:szCs w:val="24"/>
        </w:rPr>
      </w:pPr>
      <w:r w:rsidRPr="007A42A5">
        <w:rPr>
          <w:szCs w:val="24"/>
        </w:rPr>
        <w:t>Pokud někdo bude docházet do vícera individuálních předmětů (hudební obor), platí školné pouze za jeden z nich. Pokud bude žák chodit na individuální i kolektivní výuku, platí školné pouze za předmět realizovaný individuální výukou.</w:t>
      </w:r>
    </w:p>
    <w:p w:rsidR="00CD2DCB" w:rsidRDefault="00CD2DCB" w:rsidP="00AC33C8">
      <w:pPr>
        <w:ind w:left="1080"/>
        <w:jc w:val="both"/>
        <w:rPr>
          <w:szCs w:val="24"/>
        </w:rPr>
      </w:pPr>
    </w:p>
    <w:p w:rsidR="00BD3A8C" w:rsidRDefault="00BD3A8C" w:rsidP="00BD3A8C">
      <w:pPr>
        <w:ind w:left="1080"/>
        <w:rPr>
          <w:szCs w:val="24"/>
        </w:rPr>
      </w:pPr>
    </w:p>
    <w:p w:rsidR="00BD3A8C" w:rsidRDefault="00BD3A8C" w:rsidP="00BD3A8C">
      <w:pPr>
        <w:pStyle w:val="Odstavecseseznamem"/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Splatnost školného</w:t>
      </w:r>
    </w:p>
    <w:p w:rsidR="00BD3A8C" w:rsidRDefault="00BD3A8C" w:rsidP="00BD3A8C">
      <w:pPr>
        <w:rPr>
          <w:b/>
          <w:szCs w:val="24"/>
        </w:rPr>
      </w:pPr>
    </w:p>
    <w:p w:rsidR="00BD3A8C" w:rsidRDefault="00BD3A8C" w:rsidP="00AC33C8">
      <w:pPr>
        <w:ind w:left="1080"/>
        <w:jc w:val="both"/>
      </w:pPr>
      <w:r>
        <w:rPr>
          <w:szCs w:val="24"/>
        </w:rPr>
        <w:t xml:space="preserve">Školné je splatné na účet školy č. </w:t>
      </w:r>
      <w:r w:rsidRPr="00872D66">
        <w:rPr>
          <w:b/>
        </w:rPr>
        <w:t>1016001416/5500</w:t>
      </w:r>
      <w:r>
        <w:t xml:space="preserve">, a to do </w:t>
      </w:r>
      <w:r w:rsidRPr="00BD3A8C">
        <w:rPr>
          <w:b/>
        </w:rPr>
        <w:t>1. října</w:t>
      </w:r>
      <w:r>
        <w:t xml:space="preserve"> v případě prvního pololetí a do </w:t>
      </w:r>
      <w:r w:rsidRPr="00BD3A8C">
        <w:rPr>
          <w:b/>
        </w:rPr>
        <w:t>1. března</w:t>
      </w:r>
      <w:r>
        <w:t xml:space="preserve"> v případě druhého pololetí.</w:t>
      </w:r>
    </w:p>
    <w:p w:rsidR="00BD3A8C" w:rsidRPr="00BD3A8C" w:rsidRDefault="00BD3A8C" w:rsidP="00AC33C8">
      <w:pPr>
        <w:ind w:left="1080"/>
        <w:jc w:val="both"/>
        <w:rPr>
          <w:szCs w:val="24"/>
        </w:rPr>
      </w:pPr>
      <w:r>
        <w:t xml:space="preserve">V případě neuhrazení školného do tohoto data </w:t>
      </w:r>
      <w:r w:rsidRPr="00BD3A8C">
        <w:rPr>
          <w:b/>
        </w:rPr>
        <w:t>žák automaticky přestává být žákem školy</w:t>
      </w:r>
      <w:r>
        <w:t>.</w:t>
      </w:r>
    </w:p>
    <w:p w:rsidR="00BD3A8C" w:rsidRDefault="00BD3A8C" w:rsidP="00BD3A8C">
      <w:pPr>
        <w:ind w:left="1080"/>
        <w:rPr>
          <w:szCs w:val="24"/>
        </w:rPr>
      </w:pPr>
    </w:p>
    <w:p w:rsidR="00BD3A8C" w:rsidRDefault="00961A9C" w:rsidP="00BD3A8C">
      <w:pPr>
        <w:pStyle w:val="Odstavecseseznamem"/>
        <w:numPr>
          <w:ilvl w:val="0"/>
          <w:numId w:val="22"/>
        </w:numPr>
        <w:rPr>
          <w:b/>
          <w:szCs w:val="24"/>
        </w:rPr>
      </w:pPr>
      <w:r>
        <w:rPr>
          <w:b/>
          <w:szCs w:val="24"/>
        </w:rPr>
        <w:t>Odpuštění školného</w:t>
      </w:r>
    </w:p>
    <w:p w:rsidR="00961A9C" w:rsidRDefault="00961A9C" w:rsidP="00961A9C">
      <w:pPr>
        <w:pStyle w:val="Odstavecseseznamem"/>
        <w:ind w:left="1080"/>
        <w:rPr>
          <w:b/>
          <w:szCs w:val="24"/>
        </w:rPr>
      </w:pPr>
    </w:p>
    <w:p w:rsidR="00961A9C" w:rsidRDefault="00961A9C" w:rsidP="00AC33C8">
      <w:pPr>
        <w:ind w:left="993"/>
        <w:jc w:val="both"/>
      </w:pPr>
      <w:r>
        <w:t xml:space="preserve">Školné je odpouštěno nemajetným, přesněji těm, kteří prokáží, že </w:t>
      </w:r>
      <w:r w:rsidRPr="00961A9C">
        <w:rPr>
          <w:b/>
        </w:rPr>
        <w:t>pobírají dávky v hmotné nouzi</w:t>
      </w:r>
      <w:r>
        <w:t xml:space="preserve"> podle zákona 111/2006 Sb. v platném znění. Odpuštění školného se posuzuje na každé pololetí zvlášť a je nutné doložit pobírání dávky vždy k 30. 9. a 28. 2. probíhajícího školního roku (v kanceláři školy).</w:t>
      </w:r>
    </w:p>
    <w:p w:rsidR="00961A9C" w:rsidRDefault="00961A9C" w:rsidP="00AC33C8">
      <w:pPr>
        <w:spacing w:line="240" w:lineRule="auto"/>
        <w:ind w:left="993"/>
        <w:jc w:val="both"/>
      </w:pPr>
      <w:r>
        <w:t>V mimořádných případech, hodných individuálního posouzení, může ředitel školy rozhodnout o dočasném odpuštění nebo snížení školného. K tomu je potřeba poslat žádost do konce září příslušného školního roku k rukám ředitele školy.</w:t>
      </w:r>
    </w:p>
    <w:p w:rsidR="00AC33C8" w:rsidRDefault="00AC33C8" w:rsidP="00CD2DCB">
      <w:pPr>
        <w:rPr>
          <w:b/>
          <w:szCs w:val="24"/>
        </w:rPr>
      </w:pPr>
    </w:p>
    <w:p w:rsidR="00CD2DCB" w:rsidRDefault="00CD2DCB" w:rsidP="00CD2DCB">
      <w:pPr>
        <w:rPr>
          <w:szCs w:val="24"/>
        </w:rPr>
      </w:pPr>
    </w:p>
    <w:p w:rsidR="00AC33C8" w:rsidRDefault="00AC33C8" w:rsidP="00AC33C8">
      <w:pPr>
        <w:ind w:left="1080"/>
        <w:jc w:val="right"/>
        <w:rPr>
          <w:szCs w:val="24"/>
        </w:rPr>
      </w:pPr>
    </w:p>
    <w:p w:rsidR="00AC33C8" w:rsidRDefault="00AC33C8" w:rsidP="00AC33C8">
      <w:pPr>
        <w:ind w:left="1080"/>
        <w:jc w:val="right"/>
        <w:rPr>
          <w:szCs w:val="24"/>
        </w:rPr>
      </w:pPr>
      <w:r>
        <w:rPr>
          <w:szCs w:val="24"/>
        </w:rPr>
        <w:t>Mgr. Jiří Vojáček v. r.</w:t>
      </w:r>
    </w:p>
    <w:p w:rsidR="002E3844" w:rsidRDefault="00AC33C8" w:rsidP="00AC33C8">
      <w:pPr>
        <w:ind w:left="1080"/>
        <w:jc w:val="right"/>
        <w:rPr>
          <w:szCs w:val="24"/>
        </w:rPr>
      </w:pPr>
      <w:r>
        <w:rPr>
          <w:szCs w:val="24"/>
        </w:rPr>
        <w:t>ředitel školy</w:t>
      </w:r>
    </w:p>
    <w:p w:rsidR="002E3844" w:rsidRDefault="002E3844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2E3844" w:rsidRDefault="002E3844" w:rsidP="002E3844">
      <w:pPr>
        <w:rPr>
          <w:szCs w:val="24"/>
        </w:rPr>
      </w:pPr>
    </w:p>
    <w:p w:rsidR="002E3844" w:rsidRPr="00BD3A8C" w:rsidRDefault="002E3844" w:rsidP="002E3844">
      <w:pPr>
        <w:ind w:left="1080"/>
        <w:rPr>
          <w:szCs w:val="24"/>
        </w:rPr>
      </w:pPr>
      <w:bookmarkStart w:id="0" w:name="_GoBack"/>
      <w:bookmarkEnd w:id="0"/>
    </w:p>
    <w:sectPr w:rsidR="002E3844" w:rsidRPr="00BD3A8C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30" w:rsidRDefault="006B7A30" w:rsidP="00FC1976">
      <w:pPr>
        <w:spacing w:line="240" w:lineRule="auto"/>
      </w:pPr>
      <w:r>
        <w:separator/>
      </w:r>
    </w:p>
  </w:endnote>
  <w:endnote w:type="continuationSeparator" w:id="0">
    <w:p w:rsidR="006B7A30" w:rsidRDefault="006B7A30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A5" w:rsidRPr="001B0BAC" w:rsidRDefault="005D67A5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3A50A4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30" w:rsidRDefault="006B7A30" w:rsidP="00FC1976">
      <w:pPr>
        <w:spacing w:line="240" w:lineRule="auto"/>
      </w:pPr>
      <w:r>
        <w:separator/>
      </w:r>
    </w:p>
  </w:footnote>
  <w:footnote w:type="continuationSeparator" w:id="0">
    <w:p w:rsidR="006B7A30" w:rsidRDefault="006B7A30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A5" w:rsidRDefault="005D67A5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DC0596C" wp14:editId="57338A48">
          <wp:extent cx="2981325" cy="428625"/>
          <wp:effectExtent l="0" t="0" r="9525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844" w:rsidRDefault="002E7F19" w:rsidP="002E3844">
    <w:pPr>
      <w:pStyle w:val="ZAHLAVI"/>
      <w:spacing w:after="0"/>
      <w:ind w:left="720"/>
      <w:rPr>
        <w:sz w:val="20"/>
        <w:szCs w:val="20"/>
      </w:rPr>
    </w:pPr>
    <w:r>
      <w:rPr>
        <w:sz w:val="20"/>
        <w:szCs w:val="20"/>
      </w:rPr>
      <w:t>součást</w:t>
    </w:r>
    <w:r w:rsidR="005D67A5" w:rsidRPr="00655E70">
      <w:rPr>
        <w:sz w:val="20"/>
        <w:szCs w:val="20"/>
      </w:rPr>
      <w:t xml:space="preserve"> Biskupské</w:t>
    </w:r>
    <w:r>
      <w:rPr>
        <w:sz w:val="20"/>
        <w:szCs w:val="20"/>
      </w:rPr>
      <w:t>ho</w:t>
    </w:r>
    <w:r w:rsidR="005D67A5" w:rsidRPr="00655E70">
      <w:rPr>
        <w:sz w:val="20"/>
        <w:szCs w:val="20"/>
      </w:rPr>
      <w:t xml:space="preserve"> gymnázi</w:t>
    </w:r>
    <w:r>
      <w:rPr>
        <w:sz w:val="20"/>
        <w:szCs w:val="20"/>
      </w:rPr>
      <w:t>a</w:t>
    </w:r>
    <w:r w:rsidR="005D67A5" w:rsidRPr="00655E70">
      <w:rPr>
        <w:sz w:val="20"/>
        <w:szCs w:val="20"/>
      </w:rPr>
      <w:t xml:space="preserve"> Bohuslava Balbína</w:t>
    </w:r>
    <w:r w:rsidR="005D67A5">
      <w:rPr>
        <w:sz w:val="20"/>
        <w:szCs w:val="20"/>
      </w:rPr>
      <w:t xml:space="preserve"> </w:t>
    </w:r>
    <w:r w:rsidR="005D67A5" w:rsidRPr="00655E70">
      <w:rPr>
        <w:sz w:val="20"/>
        <w:szCs w:val="20"/>
      </w:rPr>
      <w:t xml:space="preserve">a Základní </w:t>
    </w:r>
    <w:r w:rsidR="005D67A5" w:rsidRPr="00923F7D">
      <w:rPr>
        <w:sz w:val="20"/>
        <w:szCs w:val="20"/>
      </w:rPr>
      <w:t>škol</w:t>
    </w:r>
    <w:r>
      <w:rPr>
        <w:sz w:val="20"/>
        <w:szCs w:val="20"/>
      </w:rPr>
      <w:t>y</w:t>
    </w:r>
  </w:p>
  <w:p w:rsidR="005D67A5" w:rsidRPr="00923F7D" w:rsidRDefault="005D67A5" w:rsidP="002E3844">
    <w:pPr>
      <w:pStyle w:val="ZAHLAVI"/>
      <w:spacing w:after="0"/>
      <w:ind w:left="720"/>
      <w:rPr>
        <w:sz w:val="20"/>
        <w:szCs w:val="20"/>
      </w:rPr>
    </w:pPr>
    <w:r w:rsidRPr="00923F7D">
      <w:rPr>
        <w:sz w:val="20"/>
        <w:szCs w:val="20"/>
      </w:rPr>
      <w:t>a mateřsk</w:t>
    </w:r>
    <w:r w:rsidR="002E7F19">
      <w:rPr>
        <w:sz w:val="20"/>
        <w:szCs w:val="20"/>
      </w:rPr>
      <w:t>é</w:t>
    </w:r>
    <w:r w:rsidRPr="00923F7D">
      <w:rPr>
        <w:sz w:val="20"/>
        <w:szCs w:val="20"/>
      </w:rPr>
      <w:t xml:space="preserve"> škol</w:t>
    </w:r>
    <w:r w:rsidR="002E7F19">
      <w:rPr>
        <w:sz w:val="20"/>
        <w:szCs w:val="20"/>
      </w:rPr>
      <w:t>y</w:t>
    </w:r>
    <w:r w:rsidRPr="00923F7D">
      <w:rPr>
        <w:sz w:val="20"/>
        <w:szCs w:val="20"/>
      </w:rPr>
      <w:t xml:space="preserve"> Jana Pavla II. Hradec Králové</w:t>
    </w:r>
  </w:p>
  <w:p w:rsidR="005D67A5" w:rsidRPr="00923F7D" w:rsidRDefault="005D67A5" w:rsidP="002E3844">
    <w:pPr>
      <w:pStyle w:val="ZAHLAVI"/>
      <w:spacing w:after="0"/>
      <w:ind w:firstLine="709"/>
      <w:rPr>
        <w:sz w:val="20"/>
        <w:szCs w:val="20"/>
      </w:rPr>
    </w:pPr>
    <w:r w:rsidRPr="00923F7D">
      <w:rPr>
        <w:sz w:val="20"/>
        <w:szCs w:val="20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F6E"/>
    <w:multiLevelType w:val="hybridMultilevel"/>
    <w:tmpl w:val="D76C0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53F5"/>
    <w:multiLevelType w:val="hybridMultilevel"/>
    <w:tmpl w:val="3B1C25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40776"/>
    <w:multiLevelType w:val="hybridMultilevel"/>
    <w:tmpl w:val="1A20B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9B0"/>
    <w:multiLevelType w:val="hybridMultilevel"/>
    <w:tmpl w:val="1B0AC1D2"/>
    <w:lvl w:ilvl="0" w:tplc="32FA14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07DF"/>
    <w:multiLevelType w:val="hybridMultilevel"/>
    <w:tmpl w:val="F6662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90D"/>
    <w:multiLevelType w:val="hybridMultilevel"/>
    <w:tmpl w:val="6B702120"/>
    <w:lvl w:ilvl="0" w:tplc="AC827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DC7"/>
    <w:multiLevelType w:val="hybridMultilevel"/>
    <w:tmpl w:val="87EA8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1ACB"/>
    <w:multiLevelType w:val="hybridMultilevel"/>
    <w:tmpl w:val="D4043FA8"/>
    <w:lvl w:ilvl="0" w:tplc="8AC05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5205"/>
    <w:multiLevelType w:val="hybridMultilevel"/>
    <w:tmpl w:val="D4043FA8"/>
    <w:lvl w:ilvl="0" w:tplc="8AC05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C55"/>
    <w:multiLevelType w:val="hybridMultilevel"/>
    <w:tmpl w:val="DA52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614E"/>
    <w:multiLevelType w:val="hybridMultilevel"/>
    <w:tmpl w:val="1430C96A"/>
    <w:lvl w:ilvl="0" w:tplc="5CC8F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35860"/>
    <w:multiLevelType w:val="hybridMultilevel"/>
    <w:tmpl w:val="52FAD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58A4"/>
    <w:multiLevelType w:val="hybridMultilevel"/>
    <w:tmpl w:val="3CEA5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AC4"/>
    <w:multiLevelType w:val="hybridMultilevel"/>
    <w:tmpl w:val="0A6ADD4A"/>
    <w:lvl w:ilvl="0" w:tplc="EA44C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61A"/>
    <w:multiLevelType w:val="hybridMultilevel"/>
    <w:tmpl w:val="C41616FA"/>
    <w:lvl w:ilvl="0" w:tplc="EA44C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75AE5"/>
    <w:multiLevelType w:val="hybridMultilevel"/>
    <w:tmpl w:val="5510D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2F42"/>
    <w:multiLevelType w:val="hybridMultilevel"/>
    <w:tmpl w:val="F7E6D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43D3"/>
    <w:multiLevelType w:val="hybridMultilevel"/>
    <w:tmpl w:val="56043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374E"/>
    <w:multiLevelType w:val="hybridMultilevel"/>
    <w:tmpl w:val="4DB6C6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817EE"/>
    <w:multiLevelType w:val="hybridMultilevel"/>
    <w:tmpl w:val="8C564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D7F7B"/>
    <w:multiLevelType w:val="hybridMultilevel"/>
    <w:tmpl w:val="E3640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E4D2E"/>
    <w:multiLevelType w:val="hybridMultilevel"/>
    <w:tmpl w:val="3ABCA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31B98"/>
    <w:multiLevelType w:val="hybridMultilevel"/>
    <w:tmpl w:val="8312D962"/>
    <w:lvl w:ilvl="0" w:tplc="79F89736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23A95"/>
    <w:multiLevelType w:val="hybridMultilevel"/>
    <w:tmpl w:val="7FEE4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2BE1"/>
    <w:multiLevelType w:val="hybridMultilevel"/>
    <w:tmpl w:val="9752B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405D"/>
    <w:multiLevelType w:val="hybridMultilevel"/>
    <w:tmpl w:val="F042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E08DD"/>
    <w:multiLevelType w:val="hybridMultilevel"/>
    <w:tmpl w:val="75EE9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18"/>
  </w:num>
  <w:num w:numId="5">
    <w:abstractNumId w:val="23"/>
  </w:num>
  <w:num w:numId="6">
    <w:abstractNumId w:val="17"/>
  </w:num>
  <w:num w:numId="7">
    <w:abstractNumId w:val="14"/>
  </w:num>
  <w:num w:numId="8">
    <w:abstractNumId w:val="13"/>
  </w:num>
  <w:num w:numId="9">
    <w:abstractNumId w:val="9"/>
  </w:num>
  <w:num w:numId="10">
    <w:abstractNumId w:val="21"/>
  </w:num>
  <w:num w:numId="11">
    <w:abstractNumId w:val="2"/>
  </w:num>
  <w:num w:numId="12">
    <w:abstractNumId w:val="19"/>
  </w:num>
  <w:num w:numId="13">
    <w:abstractNumId w:val="20"/>
  </w:num>
  <w:num w:numId="14">
    <w:abstractNumId w:val="15"/>
  </w:num>
  <w:num w:numId="15">
    <w:abstractNumId w:val="16"/>
  </w:num>
  <w:num w:numId="16">
    <w:abstractNumId w:val="11"/>
  </w:num>
  <w:num w:numId="17">
    <w:abstractNumId w:val="6"/>
  </w:num>
  <w:num w:numId="18">
    <w:abstractNumId w:val="25"/>
  </w:num>
  <w:num w:numId="19">
    <w:abstractNumId w:val="24"/>
  </w:num>
  <w:num w:numId="20">
    <w:abstractNumId w:val="22"/>
  </w:num>
  <w:num w:numId="21">
    <w:abstractNumId w:val="3"/>
  </w:num>
  <w:num w:numId="22">
    <w:abstractNumId w:val="8"/>
  </w:num>
  <w:num w:numId="23">
    <w:abstractNumId w:val="1"/>
  </w:num>
  <w:num w:numId="24">
    <w:abstractNumId w:val="0"/>
  </w:num>
  <w:num w:numId="25">
    <w:abstractNumId w:val="5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70"/>
    <w:rsid w:val="0002310F"/>
    <w:rsid w:val="000B33B2"/>
    <w:rsid w:val="000C7623"/>
    <w:rsid w:val="00104545"/>
    <w:rsid w:val="00115B16"/>
    <w:rsid w:val="00133ECF"/>
    <w:rsid w:val="00145D72"/>
    <w:rsid w:val="001551A8"/>
    <w:rsid w:val="00176516"/>
    <w:rsid w:val="00183B88"/>
    <w:rsid w:val="00186DFB"/>
    <w:rsid w:val="001B0BAC"/>
    <w:rsid w:val="00240528"/>
    <w:rsid w:val="002768C2"/>
    <w:rsid w:val="002E3844"/>
    <w:rsid w:val="002E7F19"/>
    <w:rsid w:val="00323852"/>
    <w:rsid w:val="003405BC"/>
    <w:rsid w:val="003421B8"/>
    <w:rsid w:val="00396FD2"/>
    <w:rsid w:val="003A4FC8"/>
    <w:rsid w:val="003B6452"/>
    <w:rsid w:val="003B76E5"/>
    <w:rsid w:val="003D779C"/>
    <w:rsid w:val="003E1818"/>
    <w:rsid w:val="003E63CC"/>
    <w:rsid w:val="00475B30"/>
    <w:rsid w:val="004A6C85"/>
    <w:rsid w:val="004B7399"/>
    <w:rsid w:val="004B7B9F"/>
    <w:rsid w:val="004C3F8A"/>
    <w:rsid w:val="004C4239"/>
    <w:rsid w:val="004E05F4"/>
    <w:rsid w:val="005D67A5"/>
    <w:rsid w:val="006021D0"/>
    <w:rsid w:val="006310CC"/>
    <w:rsid w:val="00637046"/>
    <w:rsid w:val="00646BDF"/>
    <w:rsid w:val="00655E70"/>
    <w:rsid w:val="006623EA"/>
    <w:rsid w:val="00684C84"/>
    <w:rsid w:val="006B7A30"/>
    <w:rsid w:val="006F093D"/>
    <w:rsid w:val="007039FC"/>
    <w:rsid w:val="007641E2"/>
    <w:rsid w:val="007911F3"/>
    <w:rsid w:val="00797F14"/>
    <w:rsid w:val="007A42A5"/>
    <w:rsid w:val="00810FC9"/>
    <w:rsid w:val="00861D7D"/>
    <w:rsid w:val="008A201E"/>
    <w:rsid w:val="008A6717"/>
    <w:rsid w:val="008B786A"/>
    <w:rsid w:val="008B78D0"/>
    <w:rsid w:val="009000C0"/>
    <w:rsid w:val="00923F7D"/>
    <w:rsid w:val="0093498D"/>
    <w:rsid w:val="00961A9C"/>
    <w:rsid w:val="00970C52"/>
    <w:rsid w:val="00972033"/>
    <w:rsid w:val="009B1895"/>
    <w:rsid w:val="009B4347"/>
    <w:rsid w:val="00A02E7D"/>
    <w:rsid w:val="00A529B4"/>
    <w:rsid w:val="00A64368"/>
    <w:rsid w:val="00AC33C8"/>
    <w:rsid w:val="00B30FE0"/>
    <w:rsid w:val="00B40772"/>
    <w:rsid w:val="00BD3A8C"/>
    <w:rsid w:val="00BD4D6D"/>
    <w:rsid w:val="00C40247"/>
    <w:rsid w:val="00CB3813"/>
    <w:rsid w:val="00CD2DCB"/>
    <w:rsid w:val="00CE253E"/>
    <w:rsid w:val="00CF40D8"/>
    <w:rsid w:val="00D43AAC"/>
    <w:rsid w:val="00D9180C"/>
    <w:rsid w:val="00DC2E1E"/>
    <w:rsid w:val="00DE75A0"/>
    <w:rsid w:val="00DF7D30"/>
    <w:rsid w:val="00E67E90"/>
    <w:rsid w:val="00E72A86"/>
    <w:rsid w:val="00ED5B15"/>
    <w:rsid w:val="00F014B5"/>
    <w:rsid w:val="00F1685F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A5D480"/>
  <w15:docId w15:val="{B4DFC369-4A4F-4E40-AFBA-DB9236CF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3000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20664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Koubková Tereza</cp:lastModifiedBy>
  <cp:revision>2</cp:revision>
  <cp:lastPrinted>2012-06-22T07:33:00Z</cp:lastPrinted>
  <dcterms:created xsi:type="dcterms:W3CDTF">2020-09-25T08:24:00Z</dcterms:created>
  <dcterms:modified xsi:type="dcterms:W3CDTF">2020-09-25T08:24:00Z</dcterms:modified>
</cp:coreProperties>
</file>