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A2" w:rsidRDefault="00FB20A2" w:rsidP="00453973">
      <w:pPr>
        <w:jc w:val="both"/>
      </w:pPr>
    </w:p>
    <w:p w:rsidR="00FB20A2" w:rsidRDefault="00FB20A2" w:rsidP="00394EC5">
      <w:pPr>
        <w:jc w:val="center"/>
        <w:rPr>
          <w:b/>
          <w:sz w:val="36"/>
        </w:rPr>
      </w:pPr>
      <w:r w:rsidRPr="00816BAC">
        <w:rPr>
          <w:b/>
          <w:sz w:val="36"/>
        </w:rPr>
        <w:t>Výsledky talentových zkoušek na školní rok 201</w:t>
      </w:r>
      <w:r w:rsidR="00686C09">
        <w:rPr>
          <w:b/>
          <w:sz w:val="36"/>
        </w:rPr>
        <w:t>8</w:t>
      </w:r>
      <w:r w:rsidRPr="00816BAC">
        <w:rPr>
          <w:b/>
          <w:sz w:val="36"/>
        </w:rPr>
        <w:t>/201</w:t>
      </w:r>
      <w:r w:rsidR="00686C09">
        <w:rPr>
          <w:b/>
          <w:sz w:val="36"/>
        </w:rPr>
        <w:t>9</w:t>
      </w:r>
    </w:p>
    <w:p w:rsidR="009403A0" w:rsidRDefault="009403A0" w:rsidP="00453973">
      <w:pPr>
        <w:jc w:val="both"/>
        <w:rPr>
          <w:b/>
          <w:sz w:val="36"/>
        </w:rPr>
      </w:pPr>
    </w:p>
    <w:p w:rsidR="00816BAC" w:rsidRDefault="00816BAC" w:rsidP="00453973">
      <w:pPr>
        <w:jc w:val="both"/>
        <w:rPr>
          <w:b/>
          <w:sz w:val="32"/>
        </w:rPr>
      </w:pPr>
      <w:r w:rsidRPr="00816BAC">
        <w:rPr>
          <w:b/>
          <w:sz w:val="32"/>
        </w:rPr>
        <w:t xml:space="preserve">Přijat – </w:t>
      </w:r>
      <w:r w:rsidRPr="00816BAC">
        <w:rPr>
          <w:sz w:val="32"/>
        </w:rPr>
        <w:t>uchazeč úspěšně vykonal talentovou a je přijat ke studiu na CZUŠ</w:t>
      </w:r>
      <w:r w:rsidRPr="00D77634">
        <w:rPr>
          <w:sz w:val="32"/>
        </w:rPr>
        <w:t>.</w:t>
      </w:r>
    </w:p>
    <w:p w:rsidR="00816BAC" w:rsidRPr="00816BAC" w:rsidRDefault="00816BAC" w:rsidP="00453973">
      <w:pPr>
        <w:jc w:val="both"/>
        <w:rPr>
          <w:sz w:val="32"/>
        </w:rPr>
      </w:pPr>
      <w:r>
        <w:rPr>
          <w:b/>
          <w:sz w:val="32"/>
        </w:rPr>
        <w:t xml:space="preserve">Náhradník </w:t>
      </w:r>
      <w:r>
        <w:rPr>
          <w:sz w:val="32"/>
        </w:rPr>
        <w:t>– uchazeč úspěšně vykonal talentovou zkoušku, ale z kapacitních důvodů není přijat ke studiu. Uchazeči budou kontaktováni, pokud se uvolní kapacita školy.</w:t>
      </w:r>
      <w:r w:rsidR="007320E4">
        <w:rPr>
          <w:sz w:val="32"/>
        </w:rPr>
        <w:t xml:space="preserve"> Stane se tak nejpozději do konce června 2018.</w:t>
      </w:r>
    </w:p>
    <w:p w:rsidR="00816BAC" w:rsidRDefault="00816BAC" w:rsidP="00453973">
      <w:pPr>
        <w:jc w:val="both"/>
        <w:rPr>
          <w:sz w:val="32"/>
        </w:rPr>
      </w:pPr>
      <w:r>
        <w:rPr>
          <w:b/>
          <w:sz w:val="32"/>
        </w:rPr>
        <w:t xml:space="preserve">Nepřijat </w:t>
      </w:r>
      <w:r>
        <w:rPr>
          <w:sz w:val="32"/>
        </w:rPr>
        <w:t>– uchazeč nevykonal talentovou zkoušku</w:t>
      </w:r>
      <w:r w:rsidR="007320E4">
        <w:rPr>
          <w:sz w:val="32"/>
        </w:rPr>
        <w:t>, nebo u ní neprospěl</w:t>
      </w:r>
      <w:r>
        <w:rPr>
          <w:sz w:val="32"/>
        </w:rPr>
        <w:t>.</w:t>
      </w:r>
    </w:p>
    <w:p w:rsidR="002573DD" w:rsidRPr="00616244" w:rsidRDefault="006F0A90" w:rsidP="002573DD">
      <w:pPr>
        <w:jc w:val="both"/>
        <w:rPr>
          <w:sz w:val="32"/>
          <w:u w:val="single"/>
        </w:rPr>
      </w:pPr>
      <w:r>
        <w:rPr>
          <w:sz w:val="32"/>
          <w:u w:val="single"/>
        </w:rPr>
        <w:pict>
          <v:rect id="_x0000_i1025" style="width:0;height:1.5pt" o:hralign="center" o:hrstd="t" o:hr="t" fillcolor="#a0a0a0" stroked="f"/>
        </w:pict>
      </w:r>
    </w:p>
    <w:p w:rsidR="00616244" w:rsidRPr="00616244" w:rsidRDefault="00616244" w:rsidP="002573DD">
      <w:pPr>
        <w:jc w:val="both"/>
        <w:rPr>
          <w:b/>
          <w:sz w:val="32"/>
        </w:rPr>
      </w:pPr>
      <w:r>
        <w:rPr>
          <w:b/>
          <w:sz w:val="32"/>
        </w:rPr>
        <w:t>Rozhodnutí</w:t>
      </w:r>
    </w:p>
    <w:p w:rsidR="00700BCF" w:rsidRDefault="002573DD" w:rsidP="002573DD">
      <w:pPr>
        <w:jc w:val="both"/>
        <w:rPr>
          <w:sz w:val="32"/>
        </w:rPr>
      </w:pPr>
      <w:r>
        <w:rPr>
          <w:sz w:val="32"/>
        </w:rPr>
        <w:t>Všem uchazečům přijde poštou d</w:t>
      </w:r>
      <w:r w:rsidR="009403A0">
        <w:rPr>
          <w:sz w:val="32"/>
        </w:rPr>
        <w:t>o 15. 6. 2018 písemné</w:t>
      </w:r>
      <w:r>
        <w:rPr>
          <w:sz w:val="32"/>
        </w:rPr>
        <w:t xml:space="preserve"> rozhodnutí o přijetí/nepřijetí a </w:t>
      </w:r>
      <w:r w:rsidR="005D290C">
        <w:rPr>
          <w:sz w:val="32"/>
        </w:rPr>
        <w:t xml:space="preserve">informace o </w:t>
      </w:r>
      <w:r>
        <w:rPr>
          <w:sz w:val="32"/>
        </w:rPr>
        <w:t xml:space="preserve">přidělení konkrétního vyučujícího. </w:t>
      </w:r>
    </w:p>
    <w:p w:rsidR="00616244" w:rsidRPr="00616244" w:rsidRDefault="00616244" w:rsidP="002573DD">
      <w:pPr>
        <w:jc w:val="both"/>
        <w:rPr>
          <w:b/>
          <w:sz w:val="32"/>
        </w:rPr>
      </w:pPr>
      <w:r w:rsidRPr="00616244">
        <w:rPr>
          <w:b/>
          <w:sz w:val="32"/>
        </w:rPr>
        <w:t>Rozvrh</w:t>
      </w:r>
      <w:r>
        <w:rPr>
          <w:b/>
          <w:sz w:val="32"/>
        </w:rPr>
        <w:t>y</w:t>
      </w:r>
    </w:p>
    <w:p w:rsidR="007B4879" w:rsidRDefault="007B4879" w:rsidP="002573DD">
      <w:pPr>
        <w:jc w:val="both"/>
        <w:rPr>
          <w:sz w:val="32"/>
        </w:rPr>
      </w:pPr>
      <w:r>
        <w:rPr>
          <w:sz w:val="32"/>
        </w:rPr>
        <w:t xml:space="preserve">Domluva individuální výuky </w:t>
      </w:r>
      <w:r w:rsidR="00FC1995">
        <w:rPr>
          <w:sz w:val="32"/>
        </w:rPr>
        <w:t>bude probíhat od 27. srpna 2018</w:t>
      </w:r>
      <w:r>
        <w:rPr>
          <w:sz w:val="32"/>
        </w:rPr>
        <w:t xml:space="preserve">. Vyučující Vás v této době bude </w:t>
      </w:r>
      <w:r w:rsidR="007320E4">
        <w:rPr>
          <w:sz w:val="32"/>
        </w:rPr>
        <w:t xml:space="preserve">sám </w:t>
      </w:r>
      <w:r>
        <w:rPr>
          <w:sz w:val="32"/>
        </w:rPr>
        <w:t xml:space="preserve">kontaktovat. </w:t>
      </w:r>
    </w:p>
    <w:p w:rsidR="005D290C" w:rsidRPr="002573DD" w:rsidRDefault="007B4879" w:rsidP="002573DD">
      <w:pPr>
        <w:jc w:val="both"/>
        <w:rPr>
          <w:sz w:val="32"/>
        </w:rPr>
      </w:pPr>
      <w:r>
        <w:rPr>
          <w:sz w:val="32"/>
        </w:rPr>
        <w:t>I</w:t>
      </w:r>
      <w:r w:rsidR="005D290C">
        <w:rPr>
          <w:sz w:val="32"/>
        </w:rPr>
        <w:t>nformace o přiděleném termínu</w:t>
      </w:r>
      <w:r w:rsidR="007320E4">
        <w:rPr>
          <w:sz w:val="32"/>
        </w:rPr>
        <w:t xml:space="preserve"> výuky</w:t>
      </w:r>
      <w:r w:rsidR="005D290C">
        <w:rPr>
          <w:sz w:val="32"/>
        </w:rPr>
        <w:t xml:space="preserve"> keramiky a PHV proběhne</w:t>
      </w:r>
      <w:r>
        <w:rPr>
          <w:sz w:val="32"/>
        </w:rPr>
        <w:t xml:space="preserve"> taktéž v posledním srpnovém týdnu</w:t>
      </w:r>
      <w:r w:rsidR="005D290C">
        <w:rPr>
          <w:sz w:val="32"/>
        </w:rPr>
        <w:t xml:space="preserve">. </w:t>
      </w:r>
      <w:r>
        <w:rPr>
          <w:sz w:val="32"/>
        </w:rPr>
        <w:t xml:space="preserve">Skupiny budou rozděleny primárně </w:t>
      </w:r>
      <w:r w:rsidR="00FC1995">
        <w:rPr>
          <w:sz w:val="32"/>
        </w:rPr>
        <w:t>dle věku žáků.</w:t>
      </w:r>
    </w:p>
    <w:p w:rsidR="005D290C" w:rsidRPr="00616244" w:rsidRDefault="00616244" w:rsidP="00453973">
      <w:pPr>
        <w:jc w:val="both"/>
        <w:rPr>
          <w:b/>
          <w:sz w:val="32"/>
        </w:rPr>
      </w:pPr>
      <w:r>
        <w:rPr>
          <w:b/>
          <w:sz w:val="32"/>
        </w:rPr>
        <w:t>Platba</w:t>
      </w:r>
    </w:p>
    <w:p w:rsidR="002573DD" w:rsidRDefault="002573DD" w:rsidP="002573DD">
      <w:pPr>
        <w:spacing w:after="0"/>
        <w:jc w:val="both"/>
        <w:rPr>
          <w:sz w:val="32"/>
        </w:rPr>
      </w:pPr>
      <w:r w:rsidRPr="004A3B76">
        <w:rPr>
          <w:sz w:val="32"/>
        </w:rPr>
        <w:t>V</w:t>
      </w:r>
      <w:r>
        <w:rPr>
          <w:sz w:val="32"/>
        </w:rPr>
        <w:t>šem přijatým žákům přijde v srpnu</w:t>
      </w:r>
      <w:r w:rsidRPr="004A3B76">
        <w:rPr>
          <w:sz w:val="32"/>
        </w:rPr>
        <w:t xml:space="preserve"> předpis školného na první pololetí.</w:t>
      </w:r>
    </w:p>
    <w:p w:rsidR="002573DD" w:rsidRDefault="002573DD" w:rsidP="002573DD">
      <w:pPr>
        <w:spacing w:after="0"/>
        <w:jc w:val="both"/>
        <w:rPr>
          <w:sz w:val="32"/>
        </w:rPr>
      </w:pPr>
    </w:p>
    <w:p w:rsidR="00FC1995" w:rsidRDefault="00FC1995" w:rsidP="002573DD">
      <w:pPr>
        <w:spacing w:after="0"/>
        <w:jc w:val="both"/>
        <w:rPr>
          <w:sz w:val="32"/>
        </w:rPr>
      </w:pPr>
    </w:p>
    <w:p w:rsidR="00FC1995" w:rsidRDefault="00FC1995" w:rsidP="002573DD">
      <w:pPr>
        <w:spacing w:after="0"/>
        <w:jc w:val="both"/>
        <w:rPr>
          <w:sz w:val="32"/>
        </w:rPr>
      </w:pPr>
    </w:p>
    <w:p w:rsidR="00FB20A2" w:rsidRPr="009403A0" w:rsidRDefault="009403A0" w:rsidP="00616244">
      <w:pPr>
        <w:jc w:val="center"/>
        <w:rPr>
          <w:b/>
          <w:sz w:val="40"/>
        </w:rPr>
      </w:pPr>
      <w:r w:rsidRPr="009403A0">
        <w:rPr>
          <w:b/>
          <w:sz w:val="40"/>
        </w:rPr>
        <w:t>Hudební obor</w:t>
      </w:r>
    </w:p>
    <w:p w:rsidR="009403A0" w:rsidRDefault="009403A0" w:rsidP="00453973">
      <w:pPr>
        <w:jc w:val="both"/>
        <w:rPr>
          <w:sz w:val="28"/>
        </w:rPr>
        <w:sectPr w:rsidR="009403A0" w:rsidSect="009403A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92"/>
      </w:tblGrid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lastRenderedPageBreak/>
              <w:t>H/18/01</w:t>
            </w:r>
            <w:r w:rsidR="00ED161D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H/18/02</w:t>
            </w:r>
            <w:r w:rsidR="00ED161D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H/18/03</w:t>
            </w:r>
            <w:r w:rsidR="009C3002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H/18/04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H/18/05</w:t>
            </w:r>
            <w:r w:rsidR="00ED161D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H/18/06</w:t>
            </w:r>
            <w:r w:rsidR="009C3002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H/18/07</w:t>
            </w:r>
            <w:r w:rsidR="00ED161D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H/18/08</w:t>
            </w:r>
            <w:r w:rsidR="009C3002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H/18/09</w:t>
            </w:r>
            <w:r w:rsidR="009C3002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H/18/10</w:t>
            </w:r>
            <w:r w:rsidR="009C3002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7320E4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H/18/11</w:t>
            </w:r>
            <w:r w:rsidR="00ED161D" w:rsidRPr="009403A0">
              <w:rPr>
                <w:sz w:val="28"/>
              </w:rPr>
              <w:t xml:space="preserve"> </w:t>
            </w:r>
            <w:r w:rsidR="007320E4" w:rsidRPr="009403A0">
              <w:rPr>
                <w:sz w:val="28"/>
              </w:rPr>
              <w:t>nepřijat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H/18/12</w:t>
            </w:r>
            <w:r w:rsidR="00ED161D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H/18/13</w:t>
            </w:r>
            <w:r w:rsidR="00ED161D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H/18/14</w:t>
            </w:r>
            <w:r w:rsidR="00ED161D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H/18/15</w:t>
            </w:r>
            <w:r w:rsidR="00FB20A2" w:rsidRPr="009403A0">
              <w:rPr>
                <w:sz w:val="28"/>
              </w:rPr>
              <w:t xml:space="preserve"> nepřijat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H/18/16</w:t>
            </w:r>
            <w:r w:rsidR="00ED161D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H/18/17</w:t>
            </w:r>
            <w:r w:rsidR="00ED161D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H/18/18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H/18/19</w:t>
            </w:r>
            <w:r w:rsidR="00243767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H/18/20</w:t>
            </w:r>
            <w:r w:rsidR="00243767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H/18/21</w:t>
            </w:r>
            <w:r w:rsidR="009C3002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H/18/22</w:t>
            </w:r>
            <w:r w:rsidR="009C3002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H/18/23</w:t>
            </w:r>
            <w:r w:rsidR="009C3002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b/>
                <w:sz w:val="28"/>
              </w:rPr>
            </w:pPr>
            <w:r w:rsidRPr="009403A0">
              <w:rPr>
                <w:sz w:val="28"/>
              </w:rPr>
              <w:t>H/18/24</w:t>
            </w:r>
            <w:r w:rsidR="00ED161D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H/18/25</w:t>
            </w:r>
            <w:r w:rsidR="009C3002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H/18/26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H/18/27</w:t>
            </w:r>
            <w:r w:rsidR="009C3002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H/18/28</w:t>
            </w:r>
            <w:r w:rsidR="009C3002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H/18/29</w:t>
            </w:r>
            <w:r w:rsidR="00616244">
              <w:rPr>
                <w:sz w:val="28"/>
              </w:rPr>
              <w:t xml:space="preserve"> </w:t>
            </w:r>
            <w:r w:rsidR="007320E4" w:rsidRPr="009403A0">
              <w:rPr>
                <w:sz w:val="28"/>
              </w:rPr>
              <w:t>nepřijat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H/18/30</w:t>
            </w:r>
            <w:r w:rsidR="009C3002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b/>
                <w:sz w:val="28"/>
              </w:rPr>
            </w:pPr>
            <w:r w:rsidRPr="009403A0">
              <w:rPr>
                <w:sz w:val="28"/>
              </w:rPr>
              <w:t>H/18/31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H/18/32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H/18/33</w:t>
            </w:r>
            <w:r w:rsidR="00243767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H/18/34</w:t>
            </w:r>
            <w:r w:rsidR="009C3002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H/18/35</w:t>
            </w:r>
            <w:r w:rsidR="009C3002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lastRenderedPageBreak/>
              <w:t>H/18/36</w:t>
            </w:r>
            <w:r w:rsidR="009C3002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H/18/37</w:t>
            </w:r>
            <w:r w:rsidR="009C3002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H/18/38</w:t>
            </w:r>
            <w:r w:rsidR="00ED161D" w:rsidRPr="009403A0">
              <w:rPr>
                <w:sz w:val="28"/>
              </w:rPr>
              <w:t xml:space="preserve"> </w:t>
            </w:r>
            <w:r w:rsidR="007320E4" w:rsidRPr="009403A0">
              <w:rPr>
                <w:sz w:val="28"/>
              </w:rPr>
              <w:t>nepřijat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H/18/39</w:t>
            </w:r>
            <w:r w:rsidR="009C3002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H/18/40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H/18/41</w:t>
            </w:r>
            <w:r w:rsidR="009C3002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H/18/42</w:t>
            </w:r>
            <w:r w:rsidR="009C3002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H/18/43</w:t>
            </w:r>
            <w:r w:rsidR="00FB20A2" w:rsidRPr="009403A0">
              <w:rPr>
                <w:sz w:val="28"/>
              </w:rPr>
              <w:t xml:space="preserve"> nepřijat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H/18/44</w:t>
            </w:r>
            <w:r w:rsidR="00ED161D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H/18/45</w:t>
            </w:r>
            <w:r w:rsidR="00243767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H/18/46</w:t>
            </w:r>
            <w:r w:rsidR="009C3002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H/18/47</w:t>
            </w:r>
            <w:r w:rsidR="009C3002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H/18/48</w:t>
            </w:r>
            <w:r w:rsidR="00ED161D" w:rsidRPr="009403A0">
              <w:rPr>
                <w:sz w:val="28"/>
              </w:rPr>
              <w:t xml:space="preserve">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H/18/49 přijat</w:t>
            </w:r>
          </w:p>
        </w:tc>
      </w:tr>
      <w:tr w:rsidR="00745169" w:rsidRPr="009403A0" w:rsidTr="00745169">
        <w:tc>
          <w:tcPr>
            <w:tcW w:w="2692" w:type="dxa"/>
          </w:tcPr>
          <w:p w:rsidR="00745169" w:rsidRPr="009403A0" w:rsidRDefault="00745169" w:rsidP="00453973">
            <w:pPr>
              <w:jc w:val="both"/>
              <w:rPr>
                <w:sz w:val="28"/>
              </w:rPr>
            </w:pPr>
            <w:r w:rsidRPr="009403A0">
              <w:rPr>
                <w:sz w:val="28"/>
              </w:rPr>
              <w:t>H/18/50</w:t>
            </w:r>
            <w:r w:rsidR="00ED161D" w:rsidRPr="009403A0">
              <w:rPr>
                <w:sz w:val="28"/>
              </w:rPr>
              <w:t xml:space="preserve"> přijat</w:t>
            </w:r>
          </w:p>
        </w:tc>
      </w:tr>
    </w:tbl>
    <w:p w:rsidR="00ED161D" w:rsidRDefault="00ED161D" w:rsidP="00453973">
      <w:pPr>
        <w:jc w:val="both"/>
      </w:pPr>
    </w:p>
    <w:p w:rsidR="009403A0" w:rsidRDefault="009403A0" w:rsidP="00453973">
      <w:pPr>
        <w:jc w:val="both"/>
      </w:pPr>
    </w:p>
    <w:p w:rsidR="009403A0" w:rsidRDefault="009403A0" w:rsidP="00453973">
      <w:pPr>
        <w:jc w:val="both"/>
      </w:pPr>
    </w:p>
    <w:p w:rsidR="009403A0" w:rsidRDefault="009403A0" w:rsidP="00453973">
      <w:pPr>
        <w:jc w:val="both"/>
      </w:pPr>
    </w:p>
    <w:p w:rsidR="009403A0" w:rsidRDefault="009403A0" w:rsidP="00453973">
      <w:pPr>
        <w:jc w:val="both"/>
      </w:pPr>
    </w:p>
    <w:p w:rsidR="009403A0" w:rsidRDefault="009403A0" w:rsidP="00453973">
      <w:pPr>
        <w:jc w:val="both"/>
      </w:pPr>
    </w:p>
    <w:p w:rsidR="009403A0" w:rsidRDefault="009403A0" w:rsidP="00453973">
      <w:pPr>
        <w:jc w:val="both"/>
      </w:pPr>
    </w:p>
    <w:p w:rsidR="009403A0" w:rsidRDefault="009403A0" w:rsidP="00453973">
      <w:pPr>
        <w:jc w:val="both"/>
      </w:pPr>
    </w:p>
    <w:p w:rsidR="009403A0" w:rsidRDefault="009403A0" w:rsidP="00453973">
      <w:pPr>
        <w:jc w:val="both"/>
      </w:pPr>
    </w:p>
    <w:p w:rsidR="009403A0" w:rsidRDefault="009403A0" w:rsidP="00453973">
      <w:pPr>
        <w:jc w:val="both"/>
      </w:pPr>
    </w:p>
    <w:p w:rsidR="009403A0" w:rsidRDefault="009403A0" w:rsidP="00453973">
      <w:pPr>
        <w:jc w:val="both"/>
      </w:pPr>
    </w:p>
    <w:p w:rsidR="009403A0" w:rsidRDefault="009403A0" w:rsidP="00453973">
      <w:pPr>
        <w:jc w:val="both"/>
      </w:pPr>
    </w:p>
    <w:p w:rsidR="009403A0" w:rsidRDefault="009403A0" w:rsidP="00453973">
      <w:pPr>
        <w:jc w:val="both"/>
      </w:pPr>
    </w:p>
    <w:p w:rsidR="009403A0" w:rsidRDefault="009403A0" w:rsidP="00453973">
      <w:pPr>
        <w:jc w:val="both"/>
      </w:pPr>
    </w:p>
    <w:p w:rsidR="009403A0" w:rsidRDefault="009403A0" w:rsidP="00453973">
      <w:pPr>
        <w:jc w:val="both"/>
        <w:sectPr w:rsidR="009403A0" w:rsidSect="009403A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9403A0" w:rsidRDefault="009403A0" w:rsidP="00453973">
      <w:pPr>
        <w:jc w:val="both"/>
      </w:pPr>
    </w:p>
    <w:p w:rsidR="009403A0" w:rsidRPr="009403A0" w:rsidRDefault="009403A0" w:rsidP="00616244">
      <w:pPr>
        <w:jc w:val="center"/>
        <w:rPr>
          <w:b/>
          <w:sz w:val="40"/>
        </w:rPr>
      </w:pPr>
      <w:r w:rsidRPr="009403A0">
        <w:rPr>
          <w:b/>
          <w:sz w:val="40"/>
        </w:rPr>
        <w:t>Výtvarný obor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92"/>
      </w:tblGrid>
      <w:tr w:rsidR="00ED161D" w:rsidRPr="00ED161D" w:rsidTr="00ED161D">
        <w:tc>
          <w:tcPr>
            <w:tcW w:w="2692" w:type="dxa"/>
          </w:tcPr>
          <w:p w:rsidR="00ED161D" w:rsidRPr="00ED161D" w:rsidRDefault="00ED161D" w:rsidP="00616244">
            <w:r w:rsidRPr="00ED161D">
              <w:t>V/18/02</w:t>
            </w:r>
            <w:r w:rsidR="009C3002">
              <w:t xml:space="preserve"> přijat</w:t>
            </w:r>
          </w:p>
        </w:tc>
      </w:tr>
      <w:tr w:rsidR="00ED161D" w:rsidRPr="00ED161D" w:rsidTr="00ED161D">
        <w:tc>
          <w:tcPr>
            <w:tcW w:w="2692" w:type="dxa"/>
          </w:tcPr>
          <w:p w:rsidR="009C3002" w:rsidRPr="00ED161D" w:rsidRDefault="00ED161D" w:rsidP="00616244">
            <w:r w:rsidRPr="00ED161D">
              <w:t>V/18/03</w:t>
            </w:r>
            <w:r w:rsidR="009C3002">
              <w:t xml:space="preserve"> přijat</w:t>
            </w:r>
          </w:p>
        </w:tc>
      </w:tr>
      <w:tr w:rsidR="00ED161D" w:rsidRPr="00ED161D" w:rsidTr="00ED161D">
        <w:tc>
          <w:tcPr>
            <w:tcW w:w="2692" w:type="dxa"/>
          </w:tcPr>
          <w:p w:rsidR="00ED161D" w:rsidRPr="00ED161D" w:rsidRDefault="00ED161D" w:rsidP="00616244">
            <w:r w:rsidRPr="00ED161D">
              <w:t>V/18/04</w:t>
            </w:r>
            <w:r w:rsidR="009C3002">
              <w:t xml:space="preserve"> přijat</w:t>
            </w:r>
          </w:p>
        </w:tc>
      </w:tr>
      <w:tr w:rsidR="00ED161D" w:rsidRPr="00ED161D" w:rsidTr="00ED161D">
        <w:tc>
          <w:tcPr>
            <w:tcW w:w="2692" w:type="dxa"/>
          </w:tcPr>
          <w:p w:rsidR="00ED161D" w:rsidRPr="00ED161D" w:rsidRDefault="00ED161D" w:rsidP="00616244">
            <w:r w:rsidRPr="00ED161D">
              <w:t>V/18/05</w:t>
            </w:r>
            <w:r w:rsidR="009C3002">
              <w:t xml:space="preserve"> nepřijat</w:t>
            </w:r>
          </w:p>
        </w:tc>
      </w:tr>
      <w:tr w:rsidR="00ED161D" w:rsidRPr="00ED161D" w:rsidTr="00ED161D">
        <w:tc>
          <w:tcPr>
            <w:tcW w:w="2692" w:type="dxa"/>
          </w:tcPr>
          <w:p w:rsidR="00ED161D" w:rsidRPr="00ED161D" w:rsidRDefault="00ED161D" w:rsidP="00616244">
            <w:r w:rsidRPr="00ED161D">
              <w:t>V/18/06</w:t>
            </w:r>
            <w:r w:rsidR="009C3002">
              <w:t xml:space="preserve"> přijat</w:t>
            </w:r>
          </w:p>
        </w:tc>
      </w:tr>
      <w:tr w:rsidR="00ED161D" w:rsidRPr="00ED161D" w:rsidTr="00ED161D">
        <w:tc>
          <w:tcPr>
            <w:tcW w:w="2692" w:type="dxa"/>
          </w:tcPr>
          <w:p w:rsidR="00ED161D" w:rsidRPr="00ED161D" w:rsidRDefault="00ED161D" w:rsidP="00616244">
            <w:r w:rsidRPr="00ED161D">
              <w:t>V/18/07</w:t>
            </w:r>
            <w:r w:rsidR="00FB20A2">
              <w:t xml:space="preserve"> přijat</w:t>
            </w:r>
          </w:p>
        </w:tc>
      </w:tr>
      <w:tr w:rsidR="00ED161D" w:rsidRPr="00ED161D" w:rsidTr="00ED161D">
        <w:tc>
          <w:tcPr>
            <w:tcW w:w="2692" w:type="dxa"/>
          </w:tcPr>
          <w:p w:rsidR="00ED161D" w:rsidRPr="00ED161D" w:rsidRDefault="00ED161D" w:rsidP="00616244">
            <w:r w:rsidRPr="00ED161D">
              <w:t>V/18/08</w:t>
            </w:r>
            <w:r w:rsidR="009C3002">
              <w:t xml:space="preserve"> přijat</w:t>
            </w:r>
          </w:p>
        </w:tc>
      </w:tr>
      <w:tr w:rsidR="00ED161D" w:rsidRPr="00ED161D" w:rsidTr="00ED161D">
        <w:tc>
          <w:tcPr>
            <w:tcW w:w="2692" w:type="dxa"/>
          </w:tcPr>
          <w:p w:rsidR="00ED161D" w:rsidRPr="00ED161D" w:rsidRDefault="00ED161D" w:rsidP="00616244">
            <w:r w:rsidRPr="00ED161D">
              <w:t>V/18/09</w:t>
            </w:r>
            <w:r w:rsidR="00FB20A2">
              <w:t xml:space="preserve"> přijat</w:t>
            </w:r>
          </w:p>
        </w:tc>
      </w:tr>
      <w:tr w:rsidR="00ED161D" w:rsidRPr="00ED161D" w:rsidTr="00ED161D">
        <w:tc>
          <w:tcPr>
            <w:tcW w:w="2692" w:type="dxa"/>
          </w:tcPr>
          <w:p w:rsidR="00ED161D" w:rsidRPr="00ED161D" w:rsidRDefault="00ED161D" w:rsidP="00616244">
            <w:r w:rsidRPr="00ED161D">
              <w:t>V/18/10</w:t>
            </w:r>
            <w:r w:rsidR="00FB20A2">
              <w:t xml:space="preserve"> přijat</w:t>
            </w:r>
          </w:p>
        </w:tc>
      </w:tr>
      <w:tr w:rsidR="00ED161D" w:rsidTr="00ED161D">
        <w:tc>
          <w:tcPr>
            <w:tcW w:w="2692" w:type="dxa"/>
          </w:tcPr>
          <w:p w:rsidR="00ED161D" w:rsidRDefault="00ED161D" w:rsidP="00616244">
            <w:r w:rsidRPr="00ED161D">
              <w:t>V/18/11</w:t>
            </w:r>
            <w:r w:rsidR="009C3002">
              <w:t xml:space="preserve"> přijat</w:t>
            </w:r>
          </w:p>
        </w:tc>
      </w:tr>
    </w:tbl>
    <w:p w:rsidR="004C362B" w:rsidRDefault="004C362B" w:rsidP="00453973">
      <w:pPr>
        <w:jc w:val="both"/>
      </w:pPr>
    </w:p>
    <w:sectPr w:rsidR="004C362B" w:rsidSect="009403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E0748"/>
    <w:multiLevelType w:val="hybridMultilevel"/>
    <w:tmpl w:val="90F205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69"/>
    <w:rsid w:val="0012668D"/>
    <w:rsid w:val="00243767"/>
    <w:rsid w:val="002573DD"/>
    <w:rsid w:val="00394EC5"/>
    <w:rsid w:val="00453973"/>
    <w:rsid w:val="004A3B76"/>
    <w:rsid w:val="004C362B"/>
    <w:rsid w:val="00587DA6"/>
    <w:rsid w:val="00591767"/>
    <w:rsid w:val="005D290C"/>
    <w:rsid w:val="00616244"/>
    <w:rsid w:val="00686C09"/>
    <w:rsid w:val="006F0A90"/>
    <w:rsid w:val="00700BCF"/>
    <w:rsid w:val="007320E4"/>
    <w:rsid w:val="00745169"/>
    <w:rsid w:val="007B4879"/>
    <w:rsid w:val="00816BAC"/>
    <w:rsid w:val="009403A0"/>
    <w:rsid w:val="009C3002"/>
    <w:rsid w:val="00D42804"/>
    <w:rsid w:val="00D77634"/>
    <w:rsid w:val="00ED161D"/>
    <w:rsid w:val="00FB20A2"/>
    <w:rsid w:val="00FC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5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2">
    <w:name w:val="Kalendář 2"/>
    <w:basedOn w:val="Normlntabulka"/>
    <w:uiPriority w:val="99"/>
    <w:qFormat/>
    <w:rsid w:val="00FB20A2"/>
    <w:pPr>
      <w:spacing w:after="0" w:line="240" w:lineRule="auto"/>
      <w:jc w:val="center"/>
    </w:pPr>
    <w:rPr>
      <w:rFonts w:eastAsiaTheme="minorEastAsia"/>
      <w:sz w:val="28"/>
      <w:lang w:eastAsia="cs-CZ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700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5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2">
    <w:name w:val="Kalendář 2"/>
    <w:basedOn w:val="Normlntabulka"/>
    <w:uiPriority w:val="99"/>
    <w:qFormat/>
    <w:rsid w:val="00FB20A2"/>
    <w:pPr>
      <w:spacing w:after="0" w:line="240" w:lineRule="auto"/>
      <w:jc w:val="center"/>
    </w:pPr>
    <w:rPr>
      <w:rFonts w:eastAsiaTheme="minorEastAsia"/>
      <w:sz w:val="28"/>
      <w:lang w:eastAsia="cs-CZ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700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BE0A4-A0DD-42C4-B252-58C0A3B2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Anna</dc:creator>
  <cp:lastModifiedBy>Dvořáková Anna</cp:lastModifiedBy>
  <cp:revision>2</cp:revision>
  <dcterms:created xsi:type="dcterms:W3CDTF">2018-05-24T15:01:00Z</dcterms:created>
  <dcterms:modified xsi:type="dcterms:W3CDTF">2018-05-24T15:01:00Z</dcterms:modified>
</cp:coreProperties>
</file>